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93" w:rsidRPr="00BD0B7C" w:rsidRDefault="00C53D93" w:rsidP="00BD0B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B7C">
        <w:rPr>
          <w:rFonts w:ascii="Times New Roman" w:hAnsi="Times New Roman" w:cs="Times New Roman"/>
          <w:sz w:val="24"/>
          <w:szCs w:val="24"/>
        </w:rPr>
        <w:t>Русский язык 11 класс</w:t>
      </w:r>
    </w:p>
    <w:p w:rsidR="00C53D93" w:rsidRPr="00BD0B7C" w:rsidRDefault="00C53D93" w:rsidP="00BD0B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B7C">
        <w:rPr>
          <w:rFonts w:ascii="Times New Roman" w:hAnsi="Times New Roman" w:cs="Times New Roman"/>
          <w:sz w:val="24"/>
          <w:szCs w:val="24"/>
        </w:rPr>
        <w:t xml:space="preserve">Учебник Русский язык 10-11 классы под ред. </w:t>
      </w:r>
      <w:proofErr w:type="spellStart"/>
      <w:r w:rsidRPr="00BD0B7C">
        <w:rPr>
          <w:rFonts w:ascii="Times New Roman" w:hAnsi="Times New Roman" w:cs="Times New Roman"/>
          <w:sz w:val="24"/>
          <w:szCs w:val="24"/>
        </w:rPr>
        <w:t>Н.Г.Гольцовой</w:t>
      </w:r>
      <w:proofErr w:type="spellEnd"/>
      <w:r w:rsidRPr="00BD0B7C">
        <w:rPr>
          <w:rFonts w:ascii="Times New Roman" w:hAnsi="Times New Roman" w:cs="Times New Roman"/>
          <w:sz w:val="24"/>
          <w:szCs w:val="24"/>
        </w:rPr>
        <w:t xml:space="preserve"> 2008, базовый  уровень обучения</w:t>
      </w:r>
    </w:p>
    <w:p w:rsidR="00C53D93" w:rsidRPr="00BD0B7C" w:rsidRDefault="00C53D93" w:rsidP="00BD0B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B7C">
        <w:rPr>
          <w:rFonts w:ascii="Times New Roman" w:hAnsi="Times New Roman" w:cs="Times New Roman"/>
          <w:sz w:val="24"/>
          <w:szCs w:val="24"/>
        </w:rPr>
        <w:t>Тема урока:</w:t>
      </w:r>
      <w:r w:rsidRPr="00BD0B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D0B7C">
        <w:rPr>
          <w:rFonts w:ascii="Times New Roman" w:hAnsi="Times New Roman" w:cs="Times New Roman"/>
          <w:sz w:val="24"/>
          <w:szCs w:val="24"/>
        </w:rPr>
        <w:t xml:space="preserve"> </w:t>
      </w:r>
      <w:r w:rsidRPr="00BD0B7C">
        <w:rPr>
          <w:rFonts w:ascii="Times New Roman" w:eastAsia="Times New Roman" w:hAnsi="Times New Roman" w:cs="Times New Roman"/>
          <w:b/>
          <w:bCs/>
          <w:sz w:val="24"/>
          <w:szCs w:val="24"/>
        </w:rPr>
        <w:t>«Словосочетание»</w:t>
      </w:r>
      <w:r w:rsidRPr="00BD0B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0B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BD0B7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D0B7C">
        <w:rPr>
          <w:rFonts w:ascii="Times New Roman" w:hAnsi="Times New Roman" w:cs="Times New Roman"/>
          <w:sz w:val="24"/>
          <w:szCs w:val="24"/>
        </w:rPr>
        <w:t>1 час)</w:t>
      </w:r>
    </w:p>
    <w:p w:rsidR="00C53D93" w:rsidRPr="00BD0B7C" w:rsidRDefault="00C53D93" w:rsidP="00BD0B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B7C">
        <w:rPr>
          <w:rFonts w:ascii="Times New Roman" w:hAnsi="Times New Roman" w:cs="Times New Roman"/>
          <w:sz w:val="24"/>
          <w:szCs w:val="24"/>
        </w:rPr>
        <w:t>Место урока в системе уроков- 1 четверть</w:t>
      </w:r>
    </w:p>
    <w:p w:rsidR="00F74105" w:rsidRPr="00BD0B7C" w:rsidRDefault="00F74105" w:rsidP="00BD0B7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B7C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BD0B7C">
        <w:rPr>
          <w:rFonts w:ascii="Times New Roman" w:eastAsia="Times New Roman" w:hAnsi="Times New Roman" w:cs="Times New Roman"/>
          <w:sz w:val="24"/>
          <w:szCs w:val="24"/>
        </w:rPr>
        <w:t>: обобщить и систематизировать знания  о способах связи слов в словосочетаниях.</w:t>
      </w:r>
    </w:p>
    <w:p w:rsidR="00F74105" w:rsidRPr="00BD0B7C" w:rsidRDefault="00F74105" w:rsidP="00BD0B7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0B7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F74105" w:rsidRPr="00BD0B7C" w:rsidRDefault="00F74105" w:rsidP="00BD0B7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B7C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</w:t>
      </w:r>
      <w:r w:rsidRPr="00BD0B7C">
        <w:rPr>
          <w:rFonts w:ascii="Times New Roman" w:eastAsia="Times New Roman" w:hAnsi="Times New Roman" w:cs="Times New Roman"/>
          <w:sz w:val="24"/>
          <w:szCs w:val="24"/>
        </w:rPr>
        <w:t>: дать определение понятию «словосочетание»; отработать умение выделять словосочетания из предложения, определять способы связи слов в словосочетаниях;</w:t>
      </w:r>
    </w:p>
    <w:p w:rsidR="00F74105" w:rsidRPr="00BD0B7C" w:rsidRDefault="00F74105" w:rsidP="00BD0B7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B7C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Развивающие</w:t>
      </w:r>
      <w:r w:rsidRPr="00BD0B7C">
        <w:rPr>
          <w:rFonts w:ascii="Times New Roman" w:eastAsia="Times New Roman" w:hAnsi="Times New Roman" w:cs="Times New Roman"/>
          <w:sz w:val="24"/>
          <w:szCs w:val="24"/>
        </w:rPr>
        <w:t>: совершенствовать орфографическую и пунктуационную зоркость, умение сравнивать и обобщать изучаемый материал; совершенствовать навык решения тестовых задач ЕГЭ по русскому языку; развивать познавательную самостоятельность и активность; способствовать повышению мотивации обучения.</w:t>
      </w:r>
    </w:p>
    <w:p w:rsidR="00F74105" w:rsidRPr="00BD0B7C" w:rsidRDefault="00F74105" w:rsidP="00BD0B7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0B7C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Воспитательные</w:t>
      </w:r>
      <w:proofErr w:type="gramEnd"/>
      <w:r w:rsidRPr="00BD0B7C">
        <w:rPr>
          <w:rFonts w:ascii="Times New Roman" w:eastAsia="Times New Roman" w:hAnsi="Times New Roman" w:cs="Times New Roman"/>
          <w:sz w:val="24"/>
          <w:szCs w:val="24"/>
        </w:rPr>
        <w:t>: воспитывать ответственность за качество своих знаний; воспитывать интерес к предмету.</w:t>
      </w:r>
    </w:p>
    <w:p w:rsidR="00F74105" w:rsidRPr="00BD0B7C" w:rsidRDefault="00F74105" w:rsidP="00BD0B7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B7C">
        <w:rPr>
          <w:rFonts w:ascii="Times New Roman" w:eastAsia="Times New Roman" w:hAnsi="Times New Roman" w:cs="Times New Roman"/>
          <w:b/>
          <w:bCs/>
          <w:sz w:val="24"/>
          <w:szCs w:val="24"/>
        </w:rPr>
        <w:t>Тип урока</w:t>
      </w:r>
      <w:r w:rsidRPr="00BD0B7C">
        <w:rPr>
          <w:rFonts w:ascii="Times New Roman" w:eastAsia="Times New Roman" w:hAnsi="Times New Roman" w:cs="Times New Roman"/>
          <w:sz w:val="24"/>
          <w:szCs w:val="24"/>
        </w:rPr>
        <w:t>: урок обобщения и систематизации знаний.</w:t>
      </w:r>
    </w:p>
    <w:p w:rsidR="00F74105" w:rsidRPr="00BD0B7C" w:rsidRDefault="00F74105" w:rsidP="00BD0B7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B7C">
        <w:rPr>
          <w:rFonts w:ascii="Times New Roman" w:eastAsia="Times New Roman" w:hAnsi="Times New Roman" w:cs="Times New Roman"/>
          <w:b/>
          <w:bCs/>
          <w:sz w:val="24"/>
          <w:szCs w:val="24"/>
        </w:rPr>
        <w:t>Вид урока</w:t>
      </w:r>
      <w:r w:rsidRPr="00BD0B7C">
        <w:rPr>
          <w:rFonts w:ascii="Times New Roman" w:eastAsia="Times New Roman" w:hAnsi="Times New Roman" w:cs="Times New Roman"/>
          <w:sz w:val="24"/>
          <w:szCs w:val="24"/>
        </w:rPr>
        <w:t>: комбинированный.</w:t>
      </w:r>
    </w:p>
    <w:p w:rsidR="00F74105" w:rsidRPr="00BD0B7C" w:rsidRDefault="005D7956" w:rsidP="00BD0B7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B7C">
        <w:rPr>
          <w:rFonts w:ascii="Times New Roman" w:eastAsia="Times New Roman" w:hAnsi="Times New Roman" w:cs="Times New Roman"/>
          <w:sz w:val="24"/>
          <w:szCs w:val="24"/>
        </w:rPr>
        <w:t xml:space="preserve">Содержание </w:t>
      </w:r>
      <w:r w:rsidR="00C53D93" w:rsidRPr="00BD0B7C">
        <w:rPr>
          <w:rFonts w:ascii="Times New Roman" w:eastAsia="Times New Roman" w:hAnsi="Times New Roman" w:cs="Times New Roman"/>
          <w:sz w:val="24"/>
          <w:szCs w:val="24"/>
        </w:rPr>
        <w:t xml:space="preserve"> урока</w:t>
      </w:r>
    </w:p>
    <w:p w:rsidR="00F74105" w:rsidRPr="00BD0B7C" w:rsidRDefault="00F74105" w:rsidP="00BD0B7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0B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I.</w:t>
      </w:r>
      <w:r w:rsidRPr="00BD0B7C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</w:t>
      </w:r>
      <w:r w:rsidRPr="00BD0B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Организационный</w:t>
      </w:r>
    </w:p>
    <w:p w:rsidR="00F74105" w:rsidRPr="00BD0B7C" w:rsidRDefault="00F74105" w:rsidP="00BD0B7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0B7C">
        <w:rPr>
          <w:rFonts w:ascii="Times New Roman" w:eastAsia="Times New Roman" w:hAnsi="Times New Roman" w:cs="Times New Roman"/>
          <w:color w:val="333333"/>
          <w:sz w:val="24"/>
          <w:szCs w:val="24"/>
        </w:rPr>
        <w:t>Взаимное приветствие преподавателя и учащи</w:t>
      </w:r>
      <w:r w:rsidR="00CF6177" w:rsidRPr="00BD0B7C">
        <w:rPr>
          <w:rFonts w:ascii="Times New Roman" w:eastAsia="Times New Roman" w:hAnsi="Times New Roman" w:cs="Times New Roman"/>
          <w:color w:val="333333"/>
          <w:sz w:val="24"/>
          <w:szCs w:val="24"/>
        </w:rPr>
        <w:t>хся, определение отсутствующих.</w:t>
      </w:r>
    </w:p>
    <w:p w:rsidR="00F74105" w:rsidRPr="00BD0B7C" w:rsidRDefault="00F74105" w:rsidP="00BD0B7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BD0B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II.</w:t>
      </w:r>
      <w:r w:rsidRPr="00BD0B7C">
        <w:rPr>
          <w:rFonts w:ascii="Times New Roman" w:eastAsia="Times New Roman" w:hAnsi="Times New Roman" w:cs="Times New Roman"/>
          <w:color w:val="333333"/>
          <w:sz w:val="24"/>
          <w:szCs w:val="24"/>
        </w:rPr>
        <w:t>    </w:t>
      </w:r>
      <w:r w:rsidRPr="00BD0B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Проверка домашнего задания</w:t>
      </w:r>
    </w:p>
    <w:p w:rsidR="001B764C" w:rsidRPr="00BD0B7C" w:rsidRDefault="001B764C" w:rsidP="00BD0B7C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BD0B7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Проверим домашнее задание. Необходимо было исправить грамматические ошибки в предложениях и записать их в исправленном виде.</w:t>
      </w:r>
    </w:p>
    <w:p w:rsidR="001B764C" w:rsidRPr="00BD0B7C" w:rsidRDefault="001B764C" w:rsidP="00BD0B7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0B7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Исправляем грамматические ошибки в предложениях. </w:t>
      </w:r>
    </w:p>
    <w:tbl>
      <w:tblPr>
        <w:tblW w:w="950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544"/>
        <w:gridCol w:w="4962"/>
      </w:tblGrid>
      <w:tr w:rsidR="001B764C" w:rsidRPr="00BD0B7C" w:rsidTr="00BD0B7C">
        <w:trPr>
          <w:jc w:val="center"/>
        </w:trPr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64C" w:rsidRPr="00BD0B7C" w:rsidRDefault="001B764C" w:rsidP="00BD0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приказа</w:t>
            </w:r>
            <w:proofErr w:type="gramEnd"/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ректора студенты прошли повторное тестирование в формате ЕГЭ.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64C" w:rsidRPr="00BD0B7C" w:rsidRDefault="001B764C" w:rsidP="00BD0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приказу ректора студенты прошли повторное тестирование в формате ЕГЭ.</w:t>
            </w:r>
          </w:p>
        </w:tc>
      </w:tr>
      <w:tr w:rsidR="001B764C" w:rsidRPr="00BD0B7C" w:rsidTr="00BD0B7C">
        <w:trPr>
          <w:jc w:val="center"/>
        </w:trPr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64C" w:rsidRPr="00BD0B7C" w:rsidRDefault="001B764C" w:rsidP="00BD0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 оплатить за проезд.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64C" w:rsidRPr="00BD0B7C" w:rsidRDefault="001B764C" w:rsidP="00BD0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 оплатить проезд.</w:t>
            </w:r>
          </w:p>
        </w:tc>
      </w:tr>
      <w:tr w:rsidR="001B764C" w:rsidRPr="00BD0B7C" w:rsidTr="00BD0B7C">
        <w:trPr>
          <w:jc w:val="center"/>
        </w:trPr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64C" w:rsidRPr="00BD0B7C" w:rsidRDefault="001B764C" w:rsidP="00BD0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Поезд прибыл </w:t>
            </w:r>
            <w:proofErr w:type="gramStart"/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расписания</w:t>
            </w:r>
            <w:proofErr w:type="gramEnd"/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64C" w:rsidRPr="00BD0B7C" w:rsidRDefault="001B764C" w:rsidP="00BD0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 прибыл согласно расписанию.</w:t>
            </w:r>
          </w:p>
        </w:tc>
      </w:tr>
      <w:tr w:rsidR="001B764C" w:rsidRPr="00BD0B7C" w:rsidTr="00BD0B7C">
        <w:trPr>
          <w:jc w:val="center"/>
        </w:trPr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64C" w:rsidRPr="00BD0B7C" w:rsidRDefault="001B764C" w:rsidP="00BD0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установила о причинах аварии.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64C" w:rsidRPr="00BD0B7C" w:rsidRDefault="001B764C" w:rsidP="00BD0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установила причины аварии.</w:t>
            </w:r>
          </w:p>
        </w:tc>
      </w:tr>
      <w:tr w:rsidR="001B764C" w:rsidRPr="00BD0B7C" w:rsidTr="00BD0B7C">
        <w:trPr>
          <w:jc w:val="center"/>
        </w:trPr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64C" w:rsidRPr="00BD0B7C" w:rsidRDefault="001B764C" w:rsidP="00BD0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Такое поведение не </w:t>
            </w:r>
            <w:proofErr w:type="gramStart"/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свойственно для</w:t>
            </w:r>
            <w:proofErr w:type="gramEnd"/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образованного человека.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64C" w:rsidRPr="00BD0B7C" w:rsidRDefault="001B764C" w:rsidP="00BD0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Такое поведение не свойственно образованному человеку.</w:t>
            </w:r>
          </w:p>
        </w:tc>
      </w:tr>
      <w:tr w:rsidR="001B764C" w:rsidRPr="00BD0B7C" w:rsidTr="00BD0B7C">
        <w:trPr>
          <w:jc w:val="center"/>
        </w:trPr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64C" w:rsidRPr="00BD0B7C" w:rsidRDefault="001B764C" w:rsidP="00BD0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В посёлке интересовались и верили всему необычному.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64C" w:rsidRPr="00BD0B7C" w:rsidRDefault="001B764C" w:rsidP="00BD0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В посёлке интересовались всем необычным и верили во всё необычное.</w:t>
            </w:r>
          </w:p>
        </w:tc>
      </w:tr>
      <w:tr w:rsidR="001B764C" w:rsidRPr="00BD0B7C" w:rsidTr="00BD0B7C">
        <w:trPr>
          <w:jc w:val="center"/>
        </w:trPr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64C" w:rsidRPr="00BD0B7C" w:rsidRDefault="001B764C" w:rsidP="00BD0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Ученик спросил, что можно ли ему присоединиться к обсуждению.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64C" w:rsidRPr="00BD0B7C" w:rsidRDefault="001B764C" w:rsidP="00BD0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спросил, можно ли ему присоединиться к обсуждению.</w:t>
            </w:r>
          </w:p>
        </w:tc>
      </w:tr>
      <w:tr w:rsidR="001B764C" w:rsidRPr="00BD0B7C" w:rsidTr="00BD0B7C">
        <w:trPr>
          <w:jc w:val="center"/>
        </w:trPr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64C" w:rsidRPr="00BD0B7C" w:rsidRDefault="001B764C" w:rsidP="00BD0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используется не только для решения задач, а также для проверки.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64C" w:rsidRPr="00BD0B7C" w:rsidRDefault="001B764C" w:rsidP="00BD0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используется не только для решения задач, но и для проверки.</w:t>
            </w:r>
          </w:p>
        </w:tc>
      </w:tr>
      <w:tr w:rsidR="001B764C" w:rsidRPr="00BD0B7C" w:rsidTr="00BD0B7C">
        <w:trPr>
          <w:jc w:val="center"/>
        </w:trPr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64C" w:rsidRPr="00BD0B7C" w:rsidRDefault="001B764C" w:rsidP="00BD0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Книга, интересующая нас и которую мы хотели купить.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64C" w:rsidRPr="00BD0B7C" w:rsidRDefault="001B764C" w:rsidP="00BD0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Книга, которая интересует нас и которую мы хотели купить.</w:t>
            </w:r>
          </w:p>
        </w:tc>
      </w:tr>
      <w:tr w:rsidR="001B764C" w:rsidRPr="00BD0B7C" w:rsidTr="00BD0B7C">
        <w:trPr>
          <w:jc w:val="center"/>
        </w:trPr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64C" w:rsidRPr="00BD0B7C" w:rsidRDefault="001B764C" w:rsidP="00BD0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Благодаря</w:t>
            </w:r>
            <w:proofErr w:type="gramEnd"/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пожарных огонь был быстро локализован.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64C" w:rsidRPr="00BD0B7C" w:rsidRDefault="001B764C" w:rsidP="00BD0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Благодаря пожарным огонь быстро был локализован.</w:t>
            </w:r>
          </w:p>
        </w:tc>
      </w:tr>
      <w:tr w:rsidR="001B764C" w:rsidRPr="00BD0B7C" w:rsidTr="00BD0B7C">
        <w:trPr>
          <w:jc w:val="center"/>
        </w:trPr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64C" w:rsidRPr="00BD0B7C" w:rsidRDefault="001B764C" w:rsidP="00BD0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Он любил и увлекался чтением.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64C" w:rsidRPr="00BD0B7C" w:rsidRDefault="001B764C" w:rsidP="00BD0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Он любил читать и увлекался чтением.</w:t>
            </w:r>
          </w:p>
        </w:tc>
      </w:tr>
      <w:tr w:rsidR="001B764C" w:rsidRPr="00BD0B7C" w:rsidTr="00BD0B7C">
        <w:trPr>
          <w:jc w:val="center"/>
        </w:trPr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64C" w:rsidRPr="00BD0B7C" w:rsidRDefault="001B764C" w:rsidP="00BD0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Следует </w:t>
            </w:r>
            <w:proofErr w:type="gramStart"/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уделять большое внимание на развитие</w:t>
            </w:r>
            <w:proofErr w:type="gramEnd"/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образного мышления.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64C" w:rsidRPr="00BD0B7C" w:rsidRDefault="001B764C" w:rsidP="00BD0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Следует уделять большое внимание развитию образного мышления.</w:t>
            </w:r>
          </w:p>
        </w:tc>
      </w:tr>
      <w:tr w:rsidR="001B764C" w:rsidRPr="00BD0B7C" w:rsidTr="00BD0B7C">
        <w:trPr>
          <w:jc w:val="center"/>
        </w:trPr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64C" w:rsidRPr="00BD0B7C" w:rsidRDefault="001B764C" w:rsidP="00BD0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Успех в соревновании зависит не только от сноровки, а от знания технологии.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64C" w:rsidRPr="00BD0B7C" w:rsidRDefault="001B764C" w:rsidP="00BD0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Успех в соревновании зависит не только от сноровки, но и от знания технологии.</w:t>
            </w:r>
          </w:p>
        </w:tc>
      </w:tr>
      <w:tr w:rsidR="001B764C" w:rsidRPr="00BD0B7C" w:rsidTr="00BD0B7C">
        <w:trPr>
          <w:jc w:val="center"/>
        </w:trPr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64C" w:rsidRPr="00BD0B7C" w:rsidRDefault="001B764C" w:rsidP="00BD0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Украшения не только раскупались участниками фестиваля, но и музеями России.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64C" w:rsidRPr="00BD0B7C" w:rsidRDefault="001B764C" w:rsidP="00BD0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Украшения раскупались не только участниками фестиваля, но и музеями России.</w:t>
            </w:r>
          </w:p>
        </w:tc>
      </w:tr>
      <w:tr w:rsidR="001B764C" w:rsidRPr="00BD0B7C" w:rsidTr="00BD0B7C">
        <w:trPr>
          <w:jc w:val="center"/>
        </w:trPr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64C" w:rsidRPr="00BD0B7C" w:rsidRDefault="001B764C" w:rsidP="00BD0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Мы уже давно выписываем журнал “Природу”.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64C" w:rsidRPr="00BD0B7C" w:rsidRDefault="00BD0B7C" w:rsidP="00BD0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уж</w:t>
            </w:r>
            <w:r w:rsidR="001B764C"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е давно выписываем журнал “Природа”</w:t>
            </w:r>
          </w:p>
        </w:tc>
      </w:tr>
      <w:tr w:rsidR="001B764C" w:rsidRPr="00BD0B7C" w:rsidTr="00BD0B7C">
        <w:trPr>
          <w:jc w:val="center"/>
        </w:trPr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64C" w:rsidRPr="00BD0B7C" w:rsidRDefault="001B764C" w:rsidP="00BD0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Гонцов поднимает проблему о формировании личности человека.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64C" w:rsidRPr="00BD0B7C" w:rsidRDefault="001B764C" w:rsidP="00BD0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Гонцов поднимает проблему о формировании личности человека.</w:t>
            </w:r>
          </w:p>
        </w:tc>
      </w:tr>
    </w:tbl>
    <w:p w:rsidR="001B764C" w:rsidRPr="00BD0B7C" w:rsidRDefault="001B764C" w:rsidP="00BD0B7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74105" w:rsidRPr="00BD0B7C" w:rsidRDefault="00F74105" w:rsidP="00BD0B7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BD0B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III.</w:t>
      </w:r>
      <w:r w:rsidRPr="00BD0B7C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</w:t>
      </w:r>
      <w:r w:rsidRPr="00BD0B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Повторение ранее изученного материала</w:t>
      </w:r>
    </w:p>
    <w:p w:rsidR="001B764C" w:rsidRPr="00BD0B7C" w:rsidRDefault="001B764C" w:rsidP="00BD0B7C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BD0B7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Расставить</w:t>
      </w:r>
      <w:r w:rsidR="00C53D93" w:rsidRPr="00BD0B7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ударение в словах по вариантам</w:t>
      </w:r>
      <w:r w:rsidRPr="00BD0B7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(слова на слайде</w:t>
      </w:r>
      <w:r w:rsidR="00C53D93" w:rsidRPr="00BD0B7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 каждый обучающийся выполняет работу на листочке, по окончании сдают учителю</w:t>
      </w:r>
      <w:r w:rsidRPr="00BD0B7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)</w:t>
      </w:r>
      <w:r w:rsidR="00C53D93" w:rsidRPr="00BD0B7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</w:p>
    <w:tbl>
      <w:tblPr>
        <w:tblW w:w="0" w:type="auto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268"/>
        <w:gridCol w:w="1281"/>
      </w:tblGrid>
      <w:tr w:rsidR="001B764C" w:rsidRPr="00BD0B7C" w:rsidTr="001B764C"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64C" w:rsidRPr="00BD0B7C" w:rsidRDefault="001B764C" w:rsidP="00BD0B7C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</w:t>
            </w:r>
            <w:r w:rsidRPr="00BD0B7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и</w:t>
            </w:r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вее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64C" w:rsidRPr="00BD0B7C" w:rsidRDefault="001B764C" w:rsidP="00BD0B7C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D0B7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а</w:t>
            </w:r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мбала</w:t>
            </w:r>
          </w:p>
        </w:tc>
      </w:tr>
      <w:tr w:rsidR="001B764C" w:rsidRPr="00BD0B7C" w:rsidTr="001B764C"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64C" w:rsidRPr="00BD0B7C" w:rsidRDefault="001B764C" w:rsidP="00BD0B7C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кокл</w:t>
            </w:r>
            <w:r w:rsidRPr="00BD0B7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ю</w:t>
            </w:r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64C" w:rsidRPr="00BD0B7C" w:rsidRDefault="001B764C" w:rsidP="00BD0B7C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</w:t>
            </w:r>
            <w:r w:rsidRPr="00BD0B7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е</w:t>
            </w:r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</w:t>
            </w:r>
          </w:p>
        </w:tc>
      </w:tr>
      <w:tr w:rsidR="001B764C" w:rsidRPr="00BD0B7C" w:rsidTr="001B764C"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64C" w:rsidRPr="00BD0B7C" w:rsidRDefault="001B764C" w:rsidP="00BD0B7C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вероиспов</w:t>
            </w:r>
            <w:r w:rsidRPr="00BD0B7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е</w:t>
            </w:r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64C" w:rsidRPr="00BD0B7C" w:rsidRDefault="001B764C" w:rsidP="00BD0B7C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вороже</w:t>
            </w:r>
            <w:r w:rsidRPr="00BD0B7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я</w:t>
            </w:r>
          </w:p>
        </w:tc>
      </w:tr>
      <w:tr w:rsidR="001B764C" w:rsidRPr="00BD0B7C" w:rsidTr="001B764C"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64C" w:rsidRPr="00BD0B7C" w:rsidRDefault="001B764C" w:rsidP="00BD0B7C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D0B7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о</w:t>
            </w:r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рты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64C" w:rsidRPr="00BD0B7C" w:rsidRDefault="001B764C" w:rsidP="00BD0B7C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</w:t>
            </w:r>
            <w:r w:rsidRPr="00BD0B7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и</w:t>
            </w:r>
          </w:p>
        </w:tc>
      </w:tr>
      <w:tr w:rsidR="001B764C" w:rsidRPr="00BD0B7C" w:rsidTr="001B764C"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64C" w:rsidRPr="00BD0B7C" w:rsidRDefault="001B764C" w:rsidP="00BD0B7C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BD0B7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е</w:t>
            </w:r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сневеть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64C" w:rsidRPr="00BD0B7C" w:rsidRDefault="001B764C" w:rsidP="00BD0B7C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началс</w:t>
            </w:r>
            <w:r w:rsidRPr="00BD0B7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я</w:t>
            </w:r>
          </w:p>
        </w:tc>
      </w:tr>
      <w:tr w:rsidR="001B764C" w:rsidRPr="00BD0B7C" w:rsidTr="001B764C"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64C" w:rsidRPr="00BD0B7C" w:rsidRDefault="001B764C" w:rsidP="00BD0B7C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ход</w:t>
            </w:r>
            <w:r w:rsidRPr="00BD0B7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а</w:t>
            </w:r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тайство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64C" w:rsidRPr="00BD0B7C" w:rsidRDefault="001B764C" w:rsidP="00BD0B7C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звон</w:t>
            </w:r>
            <w:r w:rsidRPr="00BD0B7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и</w:t>
            </w:r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шь</w:t>
            </w:r>
          </w:p>
        </w:tc>
      </w:tr>
      <w:tr w:rsidR="001B764C" w:rsidRPr="00BD0B7C" w:rsidTr="001B764C"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64C" w:rsidRPr="00BD0B7C" w:rsidRDefault="001B764C" w:rsidP="00BD0B7C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премиров</w:t>
            </w:r>
            <w:r w:rsidRPr="00BD0B7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а</w:t>
            </w:r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64C" w:rsidRPr="00BD0B7C" w:rsidRDefault="001B764C" w:rsidP="00BD0B7C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зубч</w:t>
            </w:r>
            <w:r w:rsidRPr="00BD0B7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а</w:t>
            </w:r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тый</w:t>
            </w:r>
          </w:p>
        </w:tc>
      </w:tr>
      <w:tr w:rsidR="001B764C" w:rsidRPr="00BD0B7C" w:rsidTr="001B764C"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64C" w:rsidRPr="00BD0B7C" w:rsidRDefault="001B764C" w:rsidP="00BD0B7C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BD0B7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е</w:t>
            </w:r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незис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64C" w:rsidRPr="00BD0B7C" w:rsidRDefault="001B764C" w:rsidP="00BD0B7C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брал</w:t>
            </w:r>
            <w:r w:rsidRPr="00BD0B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</w:t>
            </w:r>
          </w:p>
        </w:tc>
      </w:tr>
      <w:tr w:rsidR="001B764C" w:rsidRPr="00BD0B7C" w:rsidTr="001B764C"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64C" w:rsidRPr="00BD0B7C" w:rsidRDefault="001B764C" w:rsidP="00BD0B7C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исч</w:t>
            </w:r>
            <w:r w:rsidRPr="00BD0B7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е</w:t>
            </w:r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рпать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64C" w:rsidRPr="00BD0B7C" w:rsidRDefault="001B764C" w:rsidP="00BD0B7C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бал</w:t>
            </w:r>
            <w:r w:rsidRPr="00BD0B7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о</w:t>
            </w:r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ванный</w:t>
            </w:r>
          </w:p>
        </w:tc>
      </w:tr>
      <w:tr w:rsidR="001B764C" w:rsidRPr="00BD0B7C" w:rsidTr="001B764C"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64C" w:rsidRPr="00BD0B7C" w:rsidRDefault="001B764C" w:rsidP="00BD0B7C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D0B7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о</w:t>
            </w:r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верху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64C" w:rsidRPr="00BD0B7C" w:rsidRDefault="001B764C" w:rsidP="00BD0B7C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издр</w:t>
            </w:r>
            <w:r w:rsidRPr="00BD0B7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е</w:t>
            </w:r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вле</w:t>
            </w:r>
          </w:p>
        </w:tc>
      </w:tr>
      <w:tr w:rsidR="001B764C" w:rsidRPr="00BD0B7C" w:rsidTr="001B764C"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64C" w:rsidRPr="00BD0B7C" w:rsidRDefault="001B764C" w:rsidP="00BD0B7C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</w:t>
            </w:r>
            <w:r w:rsidRPr="00BD0B7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о</w:t>
            </w:r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64C" w:rsidRPr="00BD0B7C" w:rsidRDefault="001B764C" w:rsidP="00BD0B7C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</w:t>
            </w:r>
            <w:r w:rsidRPr="00BD0B7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и</w:t>
            </w:r>
          </w:p>
        </w:tc>
      </w:tr>
      <w:tr w:rsidR="001B764C" w:rsidRPr="00BD0B7C" w:rsidTr="001B764C"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64C" w:rsidRPr="00BD0B7C" w:rsidRDefault="001B764C" w:rsidP="00BD0B7C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BD0B7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а</w:t>
            </w:r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нты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64C" w:rsidRPr="00BD0B7C" w:rsidRDefault="001B764C" w:rsidP="00BD0B7C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BD0B7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а</w:t>
            </w:r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рфы</w:t>
            </w:r>
          </w:p>
        </w:tc>
      </w:tr>
      <w:tr w:rsidR="001B764C" w:rsidRPr="00BD0B7C" w:rsidTr="001B764C"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64C" w:rsidRPr="00BD0B7C" w:rsidRDefault="001B764C" w:rsidP="00BD0B7C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</w:t>
            </w:r>
            <w:r w:rsidRPr="00BD0B7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е</w:t>
            </w:r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нный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64C" w:rsidRPr="00BD0B7C" w:rsidRDefault="001B764C" w:rsidP="00BD0B7C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облегч</w:t>
            </w:r>
            <w:r w:rsidRPr="00BD0B7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и</w:t>
            </w:r>
            <w:r w:rsidRPr="00BD0B7C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</w:tr>
    </w:tbl>
    <w:p w:rsidR="001B764C" w:rsidRPr="00BD0B7C" w:rsidRDefault="001B764C" w:rsidP="00BD0B7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74105" w:rsidRPr="00BD0B7C" w:rsidRDefault="00F74105" w:rsidP="00BD0B7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BD0B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/>
        </w:rPr>
        <w:t>IV.</w:t>
      </w:r>
      <w:r w:rsidRPr="00BD0B7C"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  <w:t>     </w:t>
      </w:r>
      <w:r w:rsidRPr="00BD0B7C">
        <w:rPr>
          <w:rFonts w:ascii="Times New Roman" w:eastAsia="Times New Roman" w:hAnsi="Times New Roman" w:cs="Times New Roman"/>
          <w:color w:val="333333"/>
          <w:sz w:val="24"/>
          <w:szCs w:val="24"/>
        </w:rPr>
        <w:t>    </w:t>
      </w:r>
      <w:r w:rsidRPr="00BD0B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Изучение нового материала</w:t>
      </w:r>
    </w:p>
    <w:p w:rsidR="00A70176" w:rsidRPr="00BD0B7C" w:rsidRDefault="00A70176" w:rsidP="00BD0B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B7C">
        <w:rPr>
          <w:rFonts w:ascii="Times New Roman" w:hAnsi="Times New Roman" w:cs="Times New Roman"/>
          <w:sz w:val="24"/>
          <w:szCs w:val="24"/>
        </w:rPr>
        <w:t>Мы приступаем к повторению раздела грамматики «Синтаксис и пунктуация». Какие единицы речи изучаются в данном разделе. (Словосочетание и предложение).</w:t>
      </w:r>
    </w:p>
    <w:p w:rsidR="00A70176" w:rsidRPr="00BD0B7C" w:rsidRDefault="00A70176" w:rsidP="00BD0B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B7C">
        <w:rPr>
          <w:rFonts w:ascii="Times New Roman" w:hAnsi="Times New Roman" w:cs="Times New Roman"/>
          <w:sz w:val="24"/>
          <w:szCs w:val="24"/>
        </w:rPr>
        <w:lastRenderedPageBreak/>
        <w:t>- Следовательно, наша тема? (Словосочетание).</w:t>
      </w:r>
    </w:p>
    <w:p w:rsidR="00A70176" w:rsidRPr="00BD0B7C" w:rsidRDefault="00A70176" w:rsidP="00BD0B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B7C">
        <w:rPr>
          <w:rFonts w:ascii="Times New Roman" w:hAnsi="Times New Roman" w:cs="Times New Roman"/>
          <w:sz w:val="24"/>
          <w:szCs w:val="24"/>
        </w:rPr>
        <w:t>- Давайте попробуем без обращения к учебнику воспроизвести определение словосочетания. (Словосочетание - это соединение двух или нескольких самостоятельных слов, связанных друг с другом по смыслу и грамматически.)</w:t>
      </w:r>
    </w:p>
    <w:p w:rsidR="00A70176" w:rsidRPr="00BD0B7C" w:rsidRDefault="00A70176" w:rsidP="00BD0B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B7C">
        <w:rPr>
          <w:rFonts w:ascii="Times New Roman" w:hAnsi="Times New Roman" w:cs="Times New Roman"/>
          <w:sz w:val="24"/>
          <w:szCs w:val="24"/>
        </w:rPr>
        <w:t>Какова их функция?</w:t>
      </w:r>
      <w:r w:rsidR="00062393" w:rsidRPr="00BD0B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0B7C">
        <w:rPr>
          <w:rFonts w:ascii="Times New Roman" w:hAnsi="Times New Roman" w:cs="Times New Roman"/>
          <w:sz w:val="24"/>
          <w:szCs w:val="24"/>
        </w:rPr>
        <w:t>(Словосочетание более точно обозначает предметы, признаки, действия, чем слово.</w:t>
      </w:r>
      <w:proofErr w:type="gramEnd"/>
      <w:r w:rsidRPr="00BD0B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0B7C">
        <w:rPr>
          <w:rFonts w:ascii="Times New Roman" w:hAnsi="Times New Roman" w:cs="Times New Roman"/>
          <w:sz w:val="24"/>
          <w:szCs w:val="24"/>
        </w:rPr>
        <w:t>Из словосочетаний строятся предложения.)</w:t>
      </w:r>
      <w:proofErr w:type="gramEnd"/>
    </w:p>
    <w:p w:rsidR="00A70176" w:rsidRPr="00BD0B7C" w:rsidRDefault="00A70176" w:rsidP="00BD0B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B7C">
        <w:rPr>
          <w:rFonts w:ascii="Times New Roman" w:hAnsi="Times New Roman" w:cs="Times New Roman"/>
          <w:sz w:val="24"/>
          <w:szCs w:val="24"/>
        </w:rPr>
        <w:t>-А чем словосочетание отличается от предложения? (Оно не обладает смысловой и интонационной законченностью).</w:t>
      </w:r>
    </w:p>
    <w:p w:rsidR="00A70176" w:rsidRPr="00BD0B7C" w:rsidRDefault="00A70176" w:rsidP="00BD0B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B7C">
        <w:rPr>
          <w:rFonts w:ascii="Times New Roman" w:hAnsi="Times New Roman" w:cs="Times New Roman"/>
          <w:sz w:val="24"/>
          <w:szCs w:val="24"/>
        </w:rPr>
        <w:t xml:space="preserve">Чтение определения словосочетания по учебнику. </w:t>
      </w:r>
    </w:p>
    <w:p w:rsidR="00A70176" w:rsidRPr="00BD0B7C" w:rsidRDefault="00A70176" w:rsidP="00BD0B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B7C">
        <w:rPr>
          <w:rFonts w:ascii="Times New Roman" w:hAnsi="Times New Roman" w:cs="Times New Roman"/>
          <w:sz w:val="24"/>
          <w:szCs w:val="24"/>
        </w:rPr>
        <w:t>- Какие смысловые соединения слов не являются словосочетаниями?</w:t>
      </w:r>
    </w:p>
    <w:p w:rsidR="00A70176" w:rsidRPr="00BD0B7C" w:rsidRDefault="00A70176" w:rsidP="00BD0B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B7C">
        <w:rPr>
          <w:rFonts w:ascii="Times New Roman" w:hAnsi="Times New Roman" w:cs="Times New Roman"/>
          <w:sz w:val="24"/>
          <w:szCs w:val="24"/>
        </w:rPr>
        <w:t>- Учитывая то, что мы уже знаем о словосочетании, поставим цель нашей деятельности на уроке.</w:t>
      </w:r>
    </w:p>
    <w:p w:rsidR="00A70176" w:rsidRPr="00BD0B7C" w:rsidRDefault="00A70176" w:rsidP="00BD0B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B7C">
        <w:rPr>
          <w:rFonts w:ascii="Times New Roman" w:hAnsi="Times New Roman" w:cs="Times New Roman"/>
          <w:sz w:val="24"/>
          <w:szCs w:val="24"/>
        </w:rPr>
        <w:t>(Повторить, обобщить и систематизировать знания по теме «Словосочетание»)</w:t>
      </w:r>
    </w:p>
    <w:p w:rsidR="005C67A8" w:rsidRPr="00BD0B7C" w:rsidRDefault="00062393" w:rsidP="00BD0B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B7C">
        <w:rPr>
          <w:rFonts w:ascii="Times New Roman" w:hAnsi="Times New Roman" w:cs="Times New Roman"/>
          <w:sz w:val="24"/>
          <w:szCs w:val="24"/>
        </w:rPr>
        <w:t>-</w:t>
      </w:r>
      <w:r w:rsidR="005C67A8" w:rsidRPr="00BD0B7C">
        <w:rPr>
          <w:rFonts w:ascii="Times New Roman" w:hAnsi="Times New Roman" w:cs="Times New Roman"/>
          <w:sz w:val="24"/>
          <w:szCs w:val="24"/>
        </w:rPr>
        <w:t xml:space="preserve">Какие бывают виды словосочетаний? </w:t>
      </w:r>
    </w:p>
    <w:p w:rsidR="005C67A8" w:rsidRPr="00BD0B7C" w:rsidRDefault="005C67A8" w:rsidP="00BD0B7C">
      <w:pPr>
        <w:spacing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BD0B7C">
        <w:rPr>
          <w:rFonts w:ascii="Times New Roman" w:hAnsi="Times New Roman" w:cs="Times New Roman"/>
          <w:b/>
          <w:bCs/>
          <w:i/>
          <w:color w:val="333333"/>
          <w:sz w:val="24"/>
          <w:szCs w:val="24"/>
          <w:u w:val="single"/>
        </w:rPr>
        <w:t>Именные</w:t>
      </w:r>
      <w:r w:rsidRPr="00BD0B7C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</w:rPr>
        <w:t> </w:t>
      </w:r>
      <w:r w:rsidRPr="00BD0B7C">
        <w:rPr>
          <w:rFonts w:ascii="Times New Roman" w:hAnsi="Times New Roman" w:cs="Times New Roman"/>
          <w:i/>
          <w:color w:val="333333"/>
          <w:sz w:val="24"/>
          <w:szCs w:val="24"/>
        </w:rPr>
        <w:t>– в таких словосочетаниях главное слово может быть выражено одной из именных частей речи – существительным, прилагательным, числительным, местоимением.</w:t>
      </w:r>
    </w:p>
    <w:p w:rsidR="005C67A8" w:rsidRPr="00BD0B7C" w:rsidRDefault="005C67A8" w:rsidP="00BD0B7C">
      <w:pPr>
        <w:spacing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proofErr w:type="gramStart"/>
      <w:r w:rsidRPr="00BD0B7C">
        <w:rPr>
          <w:rFonts w:ascii="Times New Roman" w:hAnsi="Times New Roman" w:cs="Times New Roman"/>
          <w:b/>
          <w:bCs/>
          <w:i/>
          <w:color w:val="333333"/>
          <w:sz w:val="24"/>
          <w:szCs w:val="24"/>
          <w:u w:val="single"/>
        </w:rPr>
        <w:t>Глагольные</w:t>
      </w:r>
      <w:proofErr w:type="gramEnd"/>
      <w:r w:rsidRPr="00BD0B7C">
        <w:rPr>
          <w:rStyle w:val="apple-converted-space"/>
          <w:rFonts w:ascii="Times New Roman" w:hAnsi="Times New Roman" w:cs="Times New Roman"/>
          <w:b/>
          <w:bCs/>
          <w:i/>
          <w:color w:val="333333"/>
          <w:sz w:val="24"/>
          <w:szCs w:val="24"/>
          <w:u w:val="single"/>
        </w:rPr>
        <w:t> </w:t>
      </w:r>
      <w:r w:rsidRPr="00BD0B7C">
        <w:rPr>
          <w:rFonts w:ascii="Times New Roman" w:hAnsi="Times New Roman" w:cs="Times New Roman"/>
          <w:i/>
          <w:color w:val="333333"/>
          <w:sz w:val="24"/>
          <w:szCs w:val="24"/>
        </w:rPr>
        <w:t>– в таких словосочетаниях главное слово может быть выражено глаголом, деепричастиями или причастиями.</w:t>
      </w:r>
    </w:p>
    <w:p w:rsidR="005C67A8" w:rsidRPr="00BD0B7C" w:rsidRDefault="005C67A8" w:rsidP="00BD0B7C">
      <w:pPr>
        <w:spacing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proofErr w:type="gramStart"/>
      <w:r w:rsidRPr="00BD0B7C">
        <w:rPr>
          <w:rFonts w:ascii="Times New Roman" w:hAnsi="Times New Roman" w:cs="Times New Roman"/>
          <w:b/>
          <w:bCs/>
          <w:i/>
          <w:color w:val="333333"/>
          <w:sz w:val="24"/>
          <w:szCs w:val="24"/>
          <w:u w:val="single"/>
        </w:rPr>
        <w:t>Наречные</w:t>
      </w:r>
      <w:proofErr w:type="gramEnd"/>
      <w:r w:rsidRPr="00BD0B7C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</w:rPr>
        <w:t> </w:t>
      </w:r>
      <w:r w:rsidRPr="00BD0B7C">
        <w:rPr>
          <w:rFonts w:ascii="Times New Roman" w:hAnsi="Times New Roman" w:cs="Times New Roman"/>
          <w:i/>
          <w:color w:val="333333"/>
          <w:sz w:val="24"/>
          <w:szCs w:val="24"/>
        </w:rPr>
        <w:t>– в таких словосочетаниях главное слово выражено наречием.</w:t>
      </w:r>
    </w:p>
    <w:p w:rsidR="005C67A8" w:rsidRPr="00BD0B7C" w:rsidRDefault="005C67A8" w:rsidP="00BD0B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B7C">
        <w:rPr>
          <w:rFonts w:ascii="Times New Roman" w:hAnsi="Times New Roman" w:cs="Times New Roman"/>
          <w:sz w:val="24"/>
          <w:szCs w:val="24"/>
        </w:rPr>
        <w:t xml:space="preserve"> Какие бывают виды словосочетаний по способу связи слов?</w:t>
      </w:r>
    </w:p>
    <w:p w:rsidR="005C67A8" w:rsidRPr="00BD0B7C" w:rsidRDefault="005C67A8" w:rsidP="00BD0B7C">
      <w:pPr>
        <w:spacing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BD0B7C">
        <w:rPr>
          <w:rFonts w:ascii="Times New Roman" w:hAnsi="Times New Roman" w:cs="Times New Roman"/>
          <w:b/>
          <w:bCs/>
          <w:i/>
          <w:color w:val="333333"/>
          <w:sz w:val="24"/>
          <w:szCs w:val="24"/>
          <w:u w:val="single"/>
        </w:rPr>
        <w:t>Согласование</w:t>
      </w:r>
      <w:r w:rsidRPr="00BD0B7C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</w:rPr>
        <w:t> </w:t>
      </w:r>
      <w:r w:rsidRPr="00BD0B7C">
        <w:rPr>
          <w:rFonts w:ascii="Times New Roman" w:hAnsi="Times New Roman" w:cs="Times New Roman"/>
          <w:i/>
          <w:color w:val="333333"/>
          <w:sz w:val="24"/>
          <w:szCs w:val="24"/>
        </w:rPr>
        <w:t>— вид связи, при котором зависимое слово согласуется с главным в роде, числе, падеже. Главное слово – существительное или местоимение; зависимое может являться прилагательным, причастием или местоимением. Вопросы: Какой? Который? Чей?</w:t>
      </w:r>
    </w:p>
    <w:p w:rsidR="005C67A8" w:rsidRPr="00BD0B7C" w:rsidRDefault="005C67A8" w:rsidP="00BD0B7C">
      <w:pPr>
        <w:spacing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BD0B7C">
        <w:rPr>
          <w:rFonts w:ascii="Times New Roman" w:hAnsi="Times New Roman" w:cs="Times New Roman"/>
          <w:i/>
          <w:color w:val="333333"/>
          <w:sz w:val="24"/>
          <w:szCs w:val="24"/>
        </w:rPr>
        <w:t>Примеры: красивая шляпка, об интересном рассказе.</w:t>
      </w:r>
    </w:p>
    <w:p w:rsidR="005C67A8" w:rsidRPr="00BD0B7C" w:rsidRDefault="005C67A8" w:rsidP="00BD0B7C">
      <w:pPr>
        <w:spacing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BD0B7C">
        <w:rPr>
          <w:rFonts w:ascii="Times New Roman" w:hAnsi="Times New Roman" w:cs="Times New Roman"/>
          <w:b/>
          <w:bCs/>
          <w:i/>
          <w:color w:val="333333"/>
          <w:sz w:val="24"/>
          <w:szCs w:val="24"/>
          <w:u w:val="single"/>
        </w:rPr>
        <w:t>Управление</w:t>
      </w:r>
      <w:r w:rsidRPr="00BD0B7C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</w:rPr>
        <w:t> </w:t>
      </w:r>
      <w:r w:rsidRPr="00BD0B7C">
        <w:rPr>
          <w:rFonts w:ascii="Times New Roman" w:hAnsi="Times New Roman" w:cs="Times New Roman"/>
          <w:i/>
          <w:color w:val="333333"/>
          <w:sz w:val="24"/>
          <w:szCs w:val="24"/>
        </w:rPr>
        <w:t>— вид подчинительной связи, где зависимое слово находится при главном в форме косвенного падежа. Задаются падежные вопросы.</w:t>
      </w:r>
    </w:p>
    <w:p w:rsidR="005C67A8" w:rsidRPr="00BD0B7C" w:rsidRDefault="005C67A8" w:rsidP="00BD0B7C">
      <w:pPr>
        <w:spacing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BD0B7C">
        <w:rPr>
          <w:rFonts w:ascii="Times New Roman" w:hAnsi="Times New Roman" w:cs="Times New Roman"/>
          <w:i/>
          <w:color w:val="333333"/>
          <w:sz w:val="24"/>
          <w:szCs w:val="24"/>
        </w:rPr>
        <w:t>Примеры: ненависть к врагу, читать книгу, любовь к родине.</w:t>
      </w:r>
    </w:p>
    <w:p w:rsidR="005C67A8" w:rsidRPr="00BD0B7C" w:rsidRDefault="005C67A8" w:rsidP="00BD0B7C">
      <w:pPr>
        <w:spacing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BD0B7C">
        <w:rPr>
          <w:rFonts w:ascii="Times New Roman" w:hAnsi="Times New Roman" w:cs="Times New Roman"/>
          <w:b/>
          <w:bCs/>
          <w:i/>
          <w:color w:val="333333"/>
          <w:sz w:val="24"/>
          <w:szCs w:val="24"/>
          <w:u w:val="single"/>
        </w:rPr>
        <w:t>Примыкание</w:t>
      </w:r>
      <w:r w:rsidRPr="00BD0B7C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</w:rPr>
        <w:t> </w:t>
      </w:r>
      <w:r w:rsidRPr="00BD0B7C">
        <w:rPr>
          <w:rFonts w:ascii="Times New Roman" w:hAnsi="Times New Roman" w:cs="Times New Roman"/>
          <w:i/>
          <w:color w:val="333333"/>
          <w:sz w:val="24"/>
          <w:szCs w:val="24"/>
        </w:rPr>
        <w:t>— вид связи, при котором зависимость слова выражается лексически, порядком слов и интонацией, без применения служебных слов или морфологического изменения. Образуется наречиями, инфинитивами и деепричастиями, а также притяжательными местоимениями 3 лица, простой формой сравнительной степени прилагательного или наречия. Задается вопрос: Как?</w:t>
      </w:r>
    </w:p>
    <w:p w:rsidR="005027AA" w:rsidRPr="00BD0B7C" w:rsidRDefault="005C67A8" w:rsidP="00BD0B7C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D0B7C">
        <w:rPr>
          <w:rFonts w:ascii="Times New Roman" w:hAnsi="Times New Roman" w:cs="Times New Roman"/>
          <w:sz w:val="24"/>
          <w:szCs w:val="24"/>
        </w:rPr>
        <w:t>Определите цель изучения данной темы «Словосочетание»</w:t>
      </w:r>
      <w:r w:rsidR="005027AA" w:rsidRPr="00BD0B7C">
        <w:rPr>
          <w:rFonts w:ascii="Times New Roman" w:hAnsi="Times New Roman" w:cs="Times New Roman"/>
          <w:sz w:val="24"/>
          <w:szCs w:val="24"/>
        </w:rPr>
        <w:t xml:space="preserve">. ( </w:t>
      </w:r>
      <w:r w:rsidRPr="00BD0B7C">
        <w:rPr>
          <w:rFonts w:ascii="Times New Roman" w:eastAsia="Times New Roman" w:hAnsi="Times New Roman" w:cs="Times New Roman"/>
          <w:color w:val="333333"/>
          <w:sz w:val="24"/>
          <w:szCs w:val="24"/>
        </w:rPr>
        <w:t>Зная правила построения словосочетаний, легче избегать наиболее распространённых в ре</w:t>
      </w:r>
      <w:r w:rsidR="005027AA" w:rsidRPr="00BD0B7C">
        <w:rPr>
          <w:rFonts w:ascii="Times New Roman" w:hAnsi="Times New Roman" w:cs="Times New Roman"/>
          <w:color w:val="333333"/>
          <w:sz w:val="24"/>
          <w:szCs w:val="24"/>
        </w:rPr>
        <w:t>чи современного человека ошибок)</w:t>
      </w:r>
    </w:p>
    <w:p w:rsidR="005C67A8" w:rsidRPr="00BD0B7C" w:rsidRDefault="005C67A8" w:rsidP="00BD0B7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0B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конструкциях с управлением часто встречаются следующие ошибки:</w:t>
      </w:r>
    </w:p>
    <w:p w:rsidR="005C67A8" w:rsidRPr="00BD0B7C" w:rsidRDefault="005C67A8" w:rsidP="00BD0B7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0B7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1) употребление предложного сочетания вместо беспредложной конструкции: *установить о причинах аварии (правильно: установить причины); *не </w:t>
      </w:r>
      <w:proofErr w:type="gramStart"/>
      <w:r w:rsidRPr="00BD0B7C">
        <w:rPr>
          <w:rFonts w:ascii="Times New Roman" w:eastAsia="Times New Roman" w:hAnsi="Times New Roman" w:cs="Times New Roman"/>
          <w:color w:val="333333"/>
          <w:sz w:val="24"/>
          <w:szCs w:val="24"/>
        </w:rPr>
        <w:t>касаться к</w:t>
      </w:r>
      <w:proofErr w:type="gramEnd"/>
      <w:r w:rsidRPr="00BD0B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этим вопросам (правильно: </w:t>
      </w:r>
      <w:r w:rsidRPr="00BD0B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не касаться этих вопросов</w:t>
      </w:r>
      <w:r w:rsidRPr="00BD0B7C">
        <w:rPr>
          <w:rFonts w:ascii="Times New Roman" w:eastAsia="Times New Roman" w:hAnsi="Times New Roman" w:cs="Times New Roman"/>
          <w:color w:val="333333"/>
          <w:sz w:val="24"/>
          <w:szCs w:val="24"/>
        </w:rPr>
        <w:t>); *оплатить за проезд (правильно: </w:t>
      </w:r>
      <w:r w:rsidRPr="00BD0B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оплатить проезд</w:t>
      </w:r>
      <w:r w:rsidRPr="00BD0B7C">
        <w:rPr>
          <w:rFonts w:ascii="Times New Roman" w:eastAsia="Times New Roman" w:hAnsi="Times New Roman" w:cs="Times New Roman"/>
          <w:color w:val="333333"/>
          <w:sz w:val="24"/>
          <w:szCs w:val="24"/>
        </w:rPr>
        <w:t>);</w:t>
      </w:r>
    </w:p>
    <w:p w:rsidR="005C67A8" w:rsidRPr="00BD0B7C" w:rsidRDefault="005C67A8" w:rsidP="00BD0B7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0B7C">
        <w:rPr>
          <w:rFonts w:ascii="Times New Roman" w:eastAsia="Times New Roman" w:hAnsi="Times New Roman" w:cs="Times New Roman"/>
          <w:color w:val="333333"/>
          <w:sz w:val="24"/>
          <w:szCs w:val="24"/>
        </w:rPr>
        <w:t>2) беспредложная конструкция вместо предложного сочетания: *характерная им особенность (правильно: </w:t>
      </w:r>
      <w:r w:rsidRPr="00BD0B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характерная для них особенность</w:t>
      </w:r>
      <w:r w:rsidRPr="00BD0B7C">
        <w:rPr>
          <w:rFonts w:ascii="Times New Roman" w:eastAsia="Times New Roman" w:hAnsi="Times New Roman" w:cs="Times New Roman"/>
          <w:color w:val="333333"/>
          <w:sz w:val="24"/>
          <w:szCs w:val="24"/>
        </w:rPr>
        <w:t>);</w:t>
      </w:r>
    </w:p>
    <w:p w:rsidR="005C67A8" w:rsidRPr="00BD0B7C" w:rsidRDefault="005C67A8" w:rsidP="00BD0B7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0B7C">
        <w:rPr>
          <w:rFonts w:ascii="Times New Roman" w:eastAsia="Times New Roman" w:hAnsi="Times New Roman" w:cs="Times New Roman"/>
          <w:color w:val="333333"/>
          <w:sz w:val="24"/>
          <w:szCs w:val="24"/>
        </w:rPr>
        <w:t>3) неправильный выбор предлога: *партнер в игре в гольф (правильно: партнер </w:t>
      </w:r>
      <w:r w:rsidRPr="00BD0B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 игре в гольф</w:t>
      </w:r>
      <w:r w:rsidRPr="00BD0B7C">
        <w:rPr>
          <w:rFonts w:ascii="Times New Roman" w:eastAsia="Times New Roman" w:hAnsi="Times New Roman" w:cs="Times New Roman"/>
          <w:color w:val="333333"/>
          <w:sz w:val="24"/>
          <w:szCs w:val="24"/>
        </w:rPr>
        <w:t>);</w:t>
      </w:r>
    </w:p>
    <w:p w:rsidR="005C67A8" w:rsidRPr="00BD0B7C" w:rsidRDefault="005C67A8" w:rsidP="00BD0B7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0B7C">
        <w:rPr>
          <w:rFonts w:ascii="Times New Roman" w:eastAsia="Times New Roman" w:hAnsi="Times New Roman" w:cs="Times New Roman"/>
          <w:color w:val="333333"/>
          <w:sz w:val="24"/>
          <w:szCs w:val="24"/>
        </w:rPr>
        <w:t>4) смешивается управление в словосочетаниях с близкими по смыслу словами:</w:t>
      </w:r>
    </w:p>
    <w:p w:rsidR="005C67A8" w:rsidRPr="00BD0B7C" w:rsidRDefault="005C67A8" w:rsidP="00BD0B7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0B7C">
        <w:rPr>
          <w:rFonts w:ascii="Times New Roman" w:eastAsia="Times New Roman" w:hAnsi="Times New Roman" w:cs="Times New Roman"/>
          <w:color w:val="333333"/>
          <w:sz w:val="24"/>
          <w:szCs w:val="24"/>
        </w:rPr>
        <w:t>вера во что-либо - уверенность в чём-либо;</w:t>
      </w:r>
    </w:p>
    <w:p w:rsidR="005C67A8" w:rsidRPr="00BD0B7C" w:rsidRDefault="005C67A8" w:rsidP="00BD0B7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0B7C">
        <w:rPr>
          <w:rFonts w:ascii="Times New Roman" w:eastAsia="Times New Roman" w:hAnsi="Times New Roman" w:cs="Times New Roman"/>
          <w:color w:val="333333"/>
          <w:sz w:val="24"/>
          <w:szCs w:val="24"/>
        </w:rPr>
        <w:t>заслуживать чего-либо - заслужить что-либо;</w:t>
      </w:r>
    </w:p>
    <w:p w:rsidR="005C67A8" w:rsidRPr="00BD0B7C" w:rsidRDefault="005C67A8" w:rsidP="00BD0B7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BD0B7C">
        <w:rPr>
          <w:rFonts w:ascii="Times New Roman" w:eastAsia="Times New Roman" w:hAnsi="Times New Roman" w:cs="Times New Roman"/>
          <w:color w:val="333333"/>
          <w:sz w:val="24"/>
          <w:szCs w:val="24"/>
        </w:rPr>
        <w:t>идентичный</w:t>
      </w:r>
      <w:proofErr w:type="gramEnd"/>
      <w:r w:rsidRPr="00BD0B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чему-либо - сходный с чем-либо;</w:t>
      </w:r>
    </w:p>
    <w:p w:rsidR="005C67A8" w:rsidRPr="00BD0B7C" w:rsidRDefault="005C67A8" w:rsidP="00BD0B7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0B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обидеться на что (кого-) -либо - </w:t>
      </w:r>
      <w:proofErr w:type="gramStart"/>
      <w:r w:rsidRPr="00BD0B7C">
        <w:rPr>
          <w:rFonts w:ascii="Times New Roman" w:eastAsia="Times New Roman" w:hAnsi="Times New Roman" w:cs="Times New Roman"/>
          <w:color w:val="333333"/>
          <w:sz w:val="24"/>
          <w:szCs w:val="24"/>
        </w:rPr>
        <w:t>обижен</w:t>
      </w:r>
      <w:proofErr w:type="gramEnd"/>
      <w:r w:rsidRPr="00BD0B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чем (кем-) -либо;</w:t>
      </w:r>
    </w:p>
    <w:p w:rsidR="005C67A8" w:rsidRPr="00BD0B7C" w:rsidRDefault="005C67A8" w:rsidP="00BD0B7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0B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обрадоваться чему-либо - </w:t>
      </w:r>
      <w:proofErr w:type="gramStart"/>
      <w:r w:rsidRPr="00BD0B7C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обрадован</w:t>
      </w:r>
      <w:proofErr w:type="gramEnd"/>
      <w:r w:rsidRPr="00BD0B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чем-либо;</w:t>
      </w:r>
    </w:p>
    <w:p w:rsidR="005C67A8" w:rsidRPr="00BD0B7C" w:rsidRDefault="005C67A8" w:rsidP="00BD0B7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0B7C">
        <w:rPr>
          <w:rFonts w:ascii="Times New Roman" w:eastAsia="Times New Roman" w:hAnsi="Times New Roman" w:cs="Times New Roman"/>
          <w:color w:val="333333"/>
          <w:sz w:val="24"/>
          <w:szCs w:val="24"/>
        </w:rPr>
        <w:t>обращать внимание на что-либо - уделять внимание чему-либо;</w:t>
      </w:r>
    </w:p>
    <w:p w:rsidR="005C67A8" w:rsidRPr="00BD0B7C" w:rsidRDefault="005C67A8" w:rsidP="00BD0B7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0B7C">
        <w:rPr>
          <w:rFonts w:ascii="Times New Roman" w:eastAsia="Times New Roman" w:hAnsi="Times New Roman" w:cs="Times New Roman"/>
          <w:color w:val="333333"/>
          <w:sz w:val="24"/>
          <w:szCs w:val="24"/>
        </w:rPr>
        <w:t>опираться на что-либо - базироваться на чём-либо;</w:t>
      </w:r>
    </w:p>
    <w:p w:rsidR="005C67A8" w:rsidRPr="00BD0B7C" w:rsidRDefault="005C67A8" w:rsidP="00BD0B7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0B7C">
        <w:rPr>
          <w:rFonts w:ascii="Times New Roman" w:eastAsia="Times New Roman" w:hAnsi="Times New Roman" w:cs="Times New Roman"/>
          <w:color w:val="333333"/>
          <w:sz w:val="24"/>
          <w:szCs w:val="24"/>
        </w:rPr>
        <w:t>отзыв о чём-нибудь - рецензия на что-либо - аннотация на что-либо;</w:t>
      </w:r>
    </w:p>
    <w:p w:rsidR="005C67A8" w:rsidRPr="00BD0B7C" w:rsidRDefault="005C67A8" w:rsidP="00BD0B7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0B7C">
        <w:rPr>
          <w:rFonts w:ascii="Times New Roman" w:eastAsia="Times New Roman" w:hAnsi="Times New Roman" w:cs="Times New Roman"/>
          <w:color w:val="333333"/>
          <w:sz w:val="24"/>
          <w:szCs w:val="24"/>
        </w:rPr>
        <w:t>превосходство над чем-либо (кем-либо) - преимущество перед чем-либо (кем-либо);</w:t>
      </w:r>
    </w:p>
    <w:p w:rsidR="005C67A8" w:rsidRPr="00BD0B7C" w:rsidRDefault="005C67A8" w:rsidP="00BD0B7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0B7C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предостеречь от чего-либо - предупредить о чем-либо;</w:t>
      </w:r>
    </w:p>
    <w:p w:rsidR="005C67A8" w:rsidRPr="00BD0B7C" w:rsidRDefault="005C67A8" w:rsidP="00BD0B7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0B7C">
        <w:rPr>
          <w:rFonts w:ascii="Times New Roman" w:eastAsia="Times New Roman" w:hAnsi="Times New Roman" w:cs="Times New Roman"/>
          <w:color w:val="333333"/>
          <w:sz w:val="24"/>
          <w:szCs w:val="24"/>
        </w:rPr>
        <w:t>препятствовать чему-либо - тормозить что-либо;</w:t>
      </w:r>
    </w:p>
    <w:p w:rsidR="005C67A8" w:rsidRPr="00BD0B7C" w:rsidRDefault="005C67A8" w:rsidP="00BD0B7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0B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различать что и что - </w:t>
      </w:r>
      <w:proofErr w:type="gramStart"/>
      <w:r w:rsidRPr="00BD0B7C">
        <w:rPr>
          <w:rFonts w:ascii="Times New Roman" w:eastAsia="Times New Roman" w:hAnsi="Times New Roman" w:cs="Times New Roman"/>
          <w:color w:val="333333"/>
          <w:sz w:val="24"/>
          <w:szCs w:val="24"/>
        </w:rPr>
        <w:t>отличать</w:t>
      </w:r>
      <w:proofErr w:type="gramEnd"/>
      <w:r w:rsidRPr="00BD0B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что от чего;</w:t>
      </w:r>
    </w:p>
    <w:p w:rsidR="005C67A8" w:rsidRPr="00BD0B7C" w:rsidRDefault="005C67A8" w:rsidP="00BD0B7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0B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рассердиться на что (кого-) -либо - </w:t>
      </w:r>
      <w:proofErr w:type="gramStart"/>
      <w:r w:rsidRPr="00BD0B7C">
        <w:rPr>
          <w:rFonts w:ascii="Times New Roman" w:eastAsia="Times New Roman" w:hAnsi="Times New Roman" w:cs="Times New Roman"/>
          <w:color w:val="333333"/>
          <w:sz w:val="24"/>
          <w:szCs w:val="24"/>
        </w:rPr>
        <w:t>рассержен</w:t>
      </w:r>
      <w:proofErr w:type="gramEnd"/>
      <w:r w:rsidRPr="00BD0B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чем (кем-)-либо;</w:t>
      </w:r>
    </w:p>
    <w:p w:rsidR="005C67A8" w:rsidRPr="00BD0B7C" w:rsidRDefault="005C67A8" w:rsidP="00BD0B7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BD0B7C">
        <w:rPr>
          <w:rFonts w:ascii="Times New Roman" w:eastAsia="Times New Roman" w:hAnsi="Times New Roman" w:cs="Times New Roman"/>
          <w:color w:val="333333"/>
          <w:sz w:val="24"/>
          <w:szCs w:val="24"/>
        </w:rPr>
        <w:t>свойственный</w:t>
      </w:r>
      <w:proofErr w:type="gramEnd"/>
      <w:r w:rsidRPr="00BD0B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чему-либо - характерный для чего-либо;</w:t>
      </w:r>
    </w:p>
    <w:p w:rsidR="005C67A8" w:rsidRPr="00BD0B7C" w:rsidRDefault="005C67A8" w:rsidP="00BD0B7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BD0B7C">
        <w:rPr>
          <w:rFonts w:ascii="Times New Roman" w:eastAsia="Times New Roman" w:hAnsi="Times New Roman" w:cs="Times New Roman"/>
          <w:color w:val="333333"/>
          <w:sz w:val="24"/>
          <w:szCs w:val="24"/>
        </w:rPr>
        <w:t>удивлён</w:t>
      </w:r>
      <w:proofErr w:type="gramEnd"/>
      <w:r w:rsidRPr="00BD0B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чем-либо - удивляться чему-либо;</w:t>
      </w:r>
    </w:p>
    <w:p w:rsidR="005C67A8" w:rsidRPr="00BD0B7C" w:rsidRDefault="005C67A8" w:rsidP="00BD0B7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0B7C">
        <w:rPr>
          <w:rFonts w:ascii="Times New Roman" w:eastAsia="Times New Roman" w:hAnsi="Times New Roman" w:cs="Times New Roman"/>
          <w:color w:val="333333"/>
          <w:sz w:val="24"/>
          <w:szCs w:val="24"/>
        </w:rPr>
        <w:t>упрекать в чём-либо - осуждать за что-либо;</w:t>
      </w:r>
    </w:p>
    <w:p w:rsidR="005C67A8" w:rsidRPr="00BD0B7C" w:rsidRDefault="005C67A8" w:rsidP="00BD0B7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0B7C">
        <w:rPr>
          <w:rFonts w:ascii="Times New Roman" w:eastAsia="Times New Roman" w:hAnsi="Times New Roman" w:cs="Times New Roman"/>
          <w:color w:val="333333"/>
          <w:sz w:val="24"/>
          <w:szCs w:val="24"/>
        </w:rPr>
        <w:t>уплатить за что-либо - оплатить что-либо.</w:t>
      </w:r>
    </w:p>
    <w:p w:rsidR="005C67A8" w:rsidRPr="00BD0B7C" w:rsidRDefault="00207454" w:rsidP="00BD0B7C">
      <w:pPr>
        <w:spacing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BD0B7C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- </w:t>
      </w:r>
      <w:proofErr w:type="gramStart"/>
      <w:r w:rsidR="005027AA" w:rsidRPr="00BD0B7C">
        <w:rPr>
          <w:rFonts w:ascii="Times New Roman" w:hAnsi="Times New Roman" w:cs="Times New Roman"/>
          <w:bCs/>
          <w:color w:val="333333"/>
          <w:sz w:val="24"/>
          <w:szCs w:val="24"/>
        </w:rPr>
        <w:t>Составьте словосочетания используя</w:t>
      </w:r>
      <w:proofErr w:type="gramEnd"/>
      <w:r w:rsidR="005027AA" w:rsidRPr="00BD0B7C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данные пары, добавив по смыслу подходящие </w:t>
      </w:r>
      <w:r w:rsidRPr="00BD0B7C">
        <w:rPr>
          <w:rFonts w:ascii="Times New Roman" w:hAnsi="Times New Roman" w:cs="Times New Roman"/>
          <w:bCs/>
          <w:color w:val="333333"/>
          <w:sz w:val="24"/>
          <w:szCs w:val="24"/>
        </w:rPr>
        <w:t>существительные</w:t>
      </w:r>
      <w:r w:rsidR="005027AA" w:rsidRPr="00BD0B7C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(проверка проходит  фронтально)</w:t>
      </w:r>
      <w:r w:rsidRPr="00BD0B7C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. </w:t>
      </w:r>
    </w:p>
    <w:p w:rsidR="00207454" w:rsidRPr="00BD0B7C" w:rsidRDefault="00207454" w:rsidP="00BD0B7C">
      <w:pPr>
        <w:spacing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BD0B7C">
        <w:rPr>
          <w:rFonts w:ascii="Times New Roman" w:hAnsi="Times New Roman" w:cs="Times New Roman"/>
          <w:bCs/>
          <w:color w:val="333333"/>
          <w:sz w:val="24"/>
          <w:szCs w:val="24"/>
        </w:rPr>
        <w:t>-Типичной ошибкой является неправильное использование производного предлога.</w:t>
      </w:r>
    </w:p>
    <w:p w:rsidR="005C67A8" w:rsidRPr="00BD0B7C" w:rsidRDefault="005C67A8" w:rsidP="00BD0B7C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D0B7C">
        <w:rPr>
          <w:rFonts w:ascii="Times New Roman" w:hAnsi="Times New Roman" w:cs="Times New Roman"/>
          <w:color w:val="333333"/>
          <w:sz w:val="24"/>
          <w:szCs w:val="24"/>
        </w:rPr>
        <w:t>1. Предлоги</w:t>
      </w:r>
      <w:r w:rsidRPr="00BD0B7C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BD0B7C">
        <w:rPr>
          <w:rFonts w:ascii="Times New Roman" w:hAnsi="Times New Roman" w:cs="Times New Roman"/>
          <w:b/>
          <w:bCs/>
          <w:color w:val="333333"/>
          <w:sz w:val="24"/>
          <w:szCs w:val="24"/>
        </w:rPr>
        <w:t>благодаря</w:t>
      </w:r>
      <w:proofErr w:type="gramEnd"/>
      <w:r w:rsidRPr="00BD0B7C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, согласно, </w:t>
      </w:r>
      <w:proofErr w:type="gramStart"/>
      <w:r w:rsidRPr="00BD0B7C">
        <w:rPr>
          <w:rFonts w:ascii="Times New Roman" w:hAnsi="Times New Roman" w:cs="Times New Roman"/>
          <w:b/>
          <w:bCs/>
          <w:color w:val="333333"/>
          <w:sz w:val="24"/>
          <w:szCs w:val="24"/>
        </w:rPr>
        <w:t>вопреки</w:t>
      </w:r>
      <w:proofErr w:type="gramEnd"/>
      <w:r w:rsidRPr="00BD0B7C">
        <w:rPr>
          <w:rFonts w:ascii="Times New Roman" w:hAnsi="Times New Roman" w:cs="Times New Roman"/>
          <w:b/>
          <w:bCs/>
          <w:color w:val="333333"/>
          <w:sz w:val="24"/>
          <w:szCs w:val="24"/>
        </w:rPr>
        <w:t>, подобно</w:t>
      </w:r>
      <w:r w:rsidRPr="00BD0B7C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BD0B7C">
        <w:rPr>
          <w:rFonts w:ascii="Times New Roman" w:hAnsi="Times New Roman" w:cs="Times New Roman"/>
          <w:color w:val="333333"/>
          <w:sz w:val="24"/>
          <w:szCs w:val="24"/>
        </w:rPr>
        <w:t>употребляются с существительными в дательном падеже:</w:t>
      </w:r>
      <w:r w:rsidRPr="00BD0B7C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BD0B7C">
        <w:rPr>
          <w:rFonts w:ascii="Times New Roman" w:hAnsi="Times New Roman" w:cs="Times New Roman"/>
          <w:b/>
          <w:bCs/>
          <w:color w:val="333333"/>
          <w:sz w:val="24"/>
          <w:szCs w:val="24"/>
        </w:rPr>
        <w:t>согласно договору, благодаря помощи, вопреки предписанию, подобно взрыву.</w:t>
      </w:r>
      <w:r w:rsidR="00207454" w:rsidRPr="00BD0B7C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BD0B7C">
        <w:rPr>
          <w:rFonts w:ascii="Times New Roman" w:hAnsi="Times New Roman" w:cs="Times New Roman"/>
          <w:color w:val="333333"/>
          <w:sz w:val="24"/>
          <w:szCs w:val="24"/>
        </w:rPr>
        <w:t>Ошибкой является использование конструкции "по + существительное в родительном падеже": *согласно положения, *</w:t>
      </w:r>
      <w:proofErr w:type="gramStart"/>
      <w:r w:rsidRPr="00BD0B7C">
        <w:rPr>
          <w:rFonts w:ascii="Times New Roman" w:hAnsi="Times New Roman" w:cs="Times New Roman"/>
          <w:color w:val="333333"/>
          <w:sz w:val="24"/>
          <w:szCs w:val="24"/>
        </w:rPr>
        <w:t>благодаря</w:t>
      </w:r>
      <w:proofErr w:type="gramEnd"/>
      <w:r w:rsidRPr="00BD0B7C">
        <w:rPr>
          <w:rFonts w:ascii="Times New Roman" w:hAnsi="Times New Roman" w:cs="Times New Roman"/>
          <w:color w:val="333333"/>
          <w:sz w:val="24"/>
          <w:szCs w:val="24"/>
        </w:rPr>
        <w:t xml:space="preserve"> вмешательства, *вопреки указаний, *подобно фейерверков.</w:t>
      </w:r>
    </w:p>
    <w:p w:rsidR="005C67A8" w:rsidRPr="00BD0B7C" w:rsidRDefault="005C67A8" w:rsidP="00BD0B7C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D0B7C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2. </w:t>
      </w:r>
      <w:proofErr w:type="gramStart"/>
      <w:r w:rsidRPr="00BD0B7C">
        <w:rPr>
          <w:rFonts w:ascii="Times New Roman" w:hAnsi="Times New Roman" w:cs="Times New Roman"/>
          <w:color w:val="333333"/>
          <w:sz w:val="24"/>
          <w:szCs w:val="24"/>
        </w:rPr>
        <w:t>Предлоги</w:t>
      </w:r>
      <w:r w:rsidRPr="00BD0B7C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BD0B7C">
        <w:rPr>
          <w:rFonts w:ascii="Times New Roman" w:hAnsi="Times New Roman" w:cs="Times New Roman"/>
          <w:b/>
          <w:bCs/>
          <w:color w:val="333333"/>
          <w:sz w:val="24"/>
          <w:szCs w:val="24"/>
        </w:rPr>
        <w:t>в меру, в заключение, в виде, в течение, в продолжение, в силу, наподобие, посредством</w:t>
      </w:r>
      <w:r w:rsidRPr="00BD0B7C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BD0B7C">
        <w:rPr>
          <w:rFonts w:ascii="Times New Roman" w:hAnsi="Times New Roman" w:cs="Times New Roman"/>
          <w:color w:val="333333"/>
          <w:sz w:val="24"/>
          <w:szCs w:val="24"/>
        </w:rPr>
        <w:t>употребляются с существительными в родительном падеже:</w:t>
      </w:r>
      <w:r w:rsidRPr="00BD0B7C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BD0B7C">
        <w:rPr>
          <w:rFonts w:ascii="Times New Roman" w:hAnsi="Times New Roman" w:cs="Times New Roman"/>
          <w:b/>
          <w:bCs/>
          <w:color w:val="333333"/>
          <w:sz w:val="24"/>
          <w:szCs w:val="24"/>
        </w:rPr>
        <w:t>в меру сил, в заключение выступления, в виде цветка, в течение суток, в продолжение дня и т.д.</w:t>
      </w:r>
      <w:proofErr w:type="gramEnd"/>
    </w:p>
    <w:p w:rsidR="005C67A8" w:rsidRPr="00BD0B7C" w:rsidRDefault="005C67A8" w:rsidP="00BD0B7C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D0B7C">
        <w:rPr>
          <w:rFonts w:ascii="Times New Roman" w:hAnsi="Times New Roman" w:cs="Times New Roman"/>
          <w:color w:val="333333"/>
          <w:sz w:val="24"/>
          <w:szCs w:val="24"/>
        </w:rPr>
        <w:t>3. Предлог</w:t>
      </w:r>
      <w:r w:rsidRPr="00BD0B7C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BD0B7C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</w:t>
      </w:r>
      <w:proofErr w:type="gramEnd"/>
      <w:r w:rsidRPr="00BD0B7C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BD0B7C">
        <w:rPr>
          <w:rFonts w:ascii="Times New Roman" w:hAnsi="Times New Roman" w:cs="Times New Roman"/>
          <w:b/>
          <w:bCs/>
          <w:color w:val="333333"/>
          <w:sz w:val="24"/>
          <w:szCs w:val="24"/>
        </w:rPr>
        <w:t>с</w:t>
      </w:r>
      <w:proofErr w:type="gramEnd"/>
      <w:r w:rsidRPr="00BD0B7C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существительным в предложном падеже</w:t>
      </w:r>
      <w:r w:rsidRPr="00BD0B7C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BD0B7C">
        <w:rPr>
          <w:rFonts w:ascii="Times New Roman" w:hAnsi="Times New Roman" w:cs="Times New Roman"/>
          <w:color w:val="333333"/>
          <w:sz w:val="24"/>
          <w:szCs w:val="24"/>
        </w:rPr>
        <w:t>может использоваться при обозначении действия, события, после которого что-либо совершается, происходит:</w:t>
      </w:r>
      <w:r w:rsidRPr="00BD0B7C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BD0B7C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 прибытии, по приезде, по окончании, по завершении</w:t>
      </w:r>
      <w:r w:rsidRPr="00BD0B7C">
        <w:rPr>
          <w:rFonts w:ascii="Times New Roman" w:hAnsi="Times New Roman" w:cs="Times New Roman"/>
          <w:color w:val="333333"/>
          <w:sz w:val="24"/>
          <w:szCs w:val="24"/>
        </w:rPr>
        <w:t>. Ошибкой является использование в этом значении конструкции "по + существительное в дательном падеже": *по завершению работы,*по приезду в город, *по истечению срока, *по окончанию передачи.</w:t>
      </w:r>
    </w:p>
    <w:p w:rsidR="005C67A8" w:rsidRPr="00BD0B7C" w:rsidRDefault="005C67A8" w:rsidP="00BD0B7C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D0B7C">
        <w:rPr>
          <w:rFonts w:ascii="Times New Roman" w:hAnsi="Times New Roman" w:cs="Times New Roman"/>
          <w:color w:val="333333"/>
          <w:sz w:val="24"/>
          <w:szCs w:val="24"/>
        </w:rPr>
        <w:t>4. В предложении при двух и более управляющих словах может быть общее дополнение. В таких конструкциях управляющие слова должны требовать одинакового падежа и предлога от зависимого слова. Например:</w:t>
      </w:r>
      <w:r w:rsidRPr="00BD0B7C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BD0B7C">
        <w:rPr>
          <w:rFonts w:ascii="Times New Roman" w:hAnsi="Times New Roman" w:cs="Times New Roman"/>
          <w:b/>
          <w:bCs/>
          <w:color w:val="333333"/>
          <w:sz w:val="24"/>
          <w:szCs w:val="24"/>
        </w:rPr>
        <w:t>читать и конспектировать книгу;</w:t>
      </w:r>
      <w:r w:rsidRPr="00BD0B7C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BD0B7C">
        <w:rPr>
          <w:rFonts w:ascii="Times New Roman" w:hAnsi="Times New Roman" w:cs="Times New Roman"/>
          <w:b/>
          <w:bCs/>
          <w:color w:val="333333"/>
          <w:sz w:val="24"/>
          <w:szCs w:val="24"/>
        </w:rPr>
        <w:t>стирать и гладить белье</w:t>
      </w:r>
      <w:r w:rsidRPr="00BD0B7C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BD0B7C">
        <w:rPr>
          <w:rFonts w:ascii="Times New Roman" w:hAnsi="Times New Roman" w:cs="Times New Roman"/>
          <w:color w:val="333333"/>
          <w:sz w:val="24"/>
          <w:szCs w:val="24"/>
        </w:rPr>
        <w:t>и т.п.</w:t>
      </w:r>
      <w:r w:rsidR="00BD0B7C" w:rsidRPr="00BD0B7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D0B7C">
        <w:rPr>
          <w:rFonts w:ascii="Times New Roman" w:hAnsi="Times New Roman" w:cs="Times New Roman"/>
          <w:color w:val="333333"/>
          <w:sz w:val="24"/>
          <w:szCs w:val="24"/>
        </w:rPr>
        <w:t>Неправильны конструкции, в которых общее зависимое слово находится при словах, требующих разного падежа или предлога: *Плохая погода препятствует или затягивает уборку урожая (препятствует чему?; затягивает что?). Подобные предложения обычно редактируются добавлением ко второму управляющему слову местоимения в нужном падеже:</w:t>
      </w:r>
      <w:r w:rsidRPr="00BD0B7C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BD0B7C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Плохая погода препятствует уборке урожая или затягивает ее.</w:t>
      </w:r>
    </w:p>
    <w:p w:rsidR="005C67A8" w:rsidRPr="00BD0B7C" w:rsidRDefault="005C67A8" w:rsidP="00BD0B7C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D0B7C">
        <w:rPr>
          <w:rFonts w:ascii="Times New Roman" w:hAnsi="Times New Roman" w:cs="Times New Roman"/>
          <w:color w:val="333333"/>
          <w:sz w:val="24"/>
          <w:szCs w:val="24"/>
        </w:rPr>
        <w:t xml:space="preserve">5. Будем внимательны, включая в предложения определения, они должны </w:t>
      </w:r>
      <w:proofErr w:type="gramStart"/>
      <w:r w:rsidRPr="00BD0B7C">
        <w:rPr>
          <w:rFonts w:ascii="Times New Roman" w:hAnsi="Times New Roman" w:cs="Times New Roman"/>
          <w:color w:val="333333"/>
          <w:sz w:val="24"/>
          <w:szCs w:val="24"/>
        </w:rPr>
        <w:t>быть</w:t>
      </w:r>
      <w:proofErr w:type="gramEnd"/>
      <w:r w:rsidRPr="00BD0B7C">
        <w:rPr>
          <w:rFonts w:ascii="Times New Roman" w:hAnsi="Times New Roman" w:cs="Times New Roman"/>
          <w:color w:val="333333"/>
          <w:sz w:val="24"/>
          <w:szCs w:val="24"/>
        </w:rPr>
        <w:t xml:space="preserve"> согласованы с главными словами: *Пришлось продираться сквозь заросли, постоянно </w:t>
      </w:r>
      <w:proofErr w:type="gramStart"/>
      <w:r w:rsidRPr="00BD0B7C">
        <w:rPr>
          <w:rFonts w:ascii="Times New Roman" w:hAnsi="Times New Roman" w:cs="Times New Roman"/>
          <w:color w:val="333333"/>
          <w:sz w:val="24"/>
          <w:szCs w:val="24"/>
        </w:rPr>
        <w:t>заслоняющими</w:t>
      </w:r>
      <w:proofErr w:type="gramEnd"/>
      <w:r w:rsidRPr="00BD0B7C">
        <w:rPr>
          <w:rFonts w:ascii="Times New Roman" w:hAnsi="Times New Roman" w:cs="Times New Roman"/>
          <w:color w:val="333333"/>
          <w:sz w:val="24"/>
          <w:szCs w:val="24"/>
        </w:rPr>
        <w:t xml:space="preserve"> нам дорогу. -</w:t>
      </w:r>
      <w:r w:rsidRPr="00BD0B7C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BD0B7C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Пришлось </w:t>
      </w:r>
      <w:proofErr w:type="gramStart"/>
      <w:r w:rsidRPr="00BD0B7C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продираться</w:t>
      </w:r>
      <w:proofErr w:type="gramEnd"/>
      <w:r w:rsidRPr="00BD0B7C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сквозь заросли (какие?), постоянно</w:t>
      </w:r>
      <w:r w:rsidRPr="00BD0B7C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BD0B7C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заслоняющие</w:t>
      </w:r>
      <w:r w:rsidRPr="00BD0B7C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BD0B7C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нам дорогу</w:t>
      </w:r>
      <w:r w:rsidRPr="00BD0B7C">
        <w:rPr>
          <w:rFonts w:ascii="Times New Roman" w:hAnsi="Times New Roman" w:cs="Times New Roman"/>
          <w:color w:val="333333"/>
          <w:sz w:val="24"/>
          <w:szCs w:val="24"/>
        </w:rPr>
        <w:t>. *</w:t>
      </w:r>
      <w:proofErr w:type="gramStart"/>
      <w:r w:rsidRPr="00BD0B7C">
        <w:rPr>
          <w:rFonts w:ascii="Times New Roman" w:hAnsi="Times New Roman" w:cs="Times New Roman"/>
          <w:color w:val="333333"/>
          <w:sz w:val="24"/>
          <w:szCs w:val="24"/>
        </w:rPr>
        <w:t>Среди вопросов, заданным на пресс-конференции, были и острые.</w:t>
      </w:r>
      <w:proofErr w:type="gramEnd"/>
      <w:r w:rsidRPr="00BD0B7C">
        <w:rPr>
          <w:rFonts w:ascii="Times New Roman" w:hAnsi="Times New Roman" w:cs="Times New Roman"/>
          <w:color w:val="333333"/>
          <w:sz w:val="24"/>
          <w:szCs w:val="24"/>
        </w:rPr>
        <w:t xml:space="preserve"> -</w:t>
      </w:r>
      <w:r w:rsidRPr="00BD0B7C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BD0B7C">
        <w:rPr>
          <w:rFonts w:ascii="Times New Roman" w:hAnsi="Times New Roman" w:cs="Times New Roman"/>
          <w:b/>
          <w:bCs/>
          <w:color w:val="333333"/>
          <w:sz w:val="24"/>
          <w:szCs w:val="24"/>
        </w:rPr>
        <w:t>Среди вопросов (каких?),</w:t>
      </w:r>
      <w:r w:rsidRPr="00BD0B7C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BD0B7C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заданных</w:t>
      </w:r>
      <w:r w:rsidRPr="00BD0B7C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 </w:t>
      </w:r>
      <w:r w:rsidRPr="00BD0B7C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на пресс-конференции, были и острые.</w:t>
      </w:r>
    </w:p>
    <w:p w:rsidR="00F74105" w:rsidRPr="00BD0B7C" w:rsidRDefault="00F74105" w:rsidP="00BD0B7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BD0B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V.</w:t>
      </w:r>
      <w:r w:rsidRPr="00BD0B7C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</w:t>
      </w:r>
      <w:r w:rsidRPr="00BD0B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Закрепление знаний учащихся по изучаемому материалу</w:t>
      </w:r>
    </w:p>
    <w:p w:rsidR="005C67A8" w:rsidRPr="00BD0B7C" w:rsidRDefault="00207454" w:rsidP="00BD0B7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D0B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1. </w:t>
      </w:r>
      <w:r w:rsidR="005C67A8" w:rsidRPr="00BD0B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Записать словосочетания, определить их тип по характеру главного слова и по способу связи слов в словосочетании.</w:t>
      </w:r>
    </w:p>
    <w:tbl>
      <w:tblPr>
        <w:tblW w:w="0" w:type="auto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977"/>
        <w:gridCol w:w="2558"/>
      </w:tblGrid>
      <w:tr w:rsidR="005C67A8" w:rsidRPr="00BD0B7C" w:rsidTr="005C67A8"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7A8" w:rsidRPr="00BD0B7C" w:rsidRDefault="005C67A8" w:rsidP="00BD0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D0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 письменном столе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7A8" w:rsidRPr="00BD0B7C" w:rsidRDefault="005C67A8" w:rsidP="00BD0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D0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постучать в дверь</w:t>
            </w:r>
          </w:p>
        </w:tc>
      </w:tr>
      <w:tr w:rsidR="005C67A8" w:rsidRPr="00BD0B7C" w:rsidTr="005C67A8"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7A8" w:rsidRPr="00BD0B7C" w:rsidRDefault="005C67A8" w:rsidP="00BD0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D0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корабль отплыл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7A8" w:rsidRPr="00BD0B7C" w:rsidRDefault="005C67A8" w:rsidP="00BD0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D0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жить по-новому</w:t>
            </w:r>
          </w:p>
        </w:tc>
      </w:tr>
      <w:tr w:rsidR="005C67A8" w:rsidRPr="00BD0B7C" w:rsidTr="005C67A8"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7A8" w:rsidRPr="00BD0B7C" w:rsidRDefault="005C67A8" w:rsidP="00BD0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D0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прыгнули с моста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7A8" w:rsidRPr="00BD0B7C" w:rsidRDefault="005C67A8" w:rsidP="00BD0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D0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вследствие опоздания</w:t>
            </w:r>
          </w:p>
        </w:tc>
      </w:tr>
      <w:tr w:rsidR="005C67A8" w:rsidRPr="00BD0B7C" w:rsidTr="005C67A8"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7A8" w:rsidRPr="00BD0B7C" w:rsidRDefault="005C67A8" w:rsidP="00BD0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D0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громко засмеялся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7A8" w:rsidRPr="00BD0B7C" w:rsidRDefault="005C67A8" w:rsidP="00BD0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D0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первых рядах</w:t>
            </w:r>
          </w:p>
        </w:tc>
      </w:tr>
      <w:tr w:rsidR="005C67A8" w:rsidRPr="00BD0B7C" w:rsidTr="005C67A8"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7A8" w:rsidRPr="00BD0B7C" w:rsidRDefault="005C67A8" w:rsidP="00BD0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D0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платье в клетку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7A8" w:rsidRPr="00BD0B7C" w:rsidRDefault="005C67A8" w:rsidP="00BD0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D0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будем работать</w:t>
            </w:r>
          </w:p>
        </w:tc>
      </w:tr>
      <w:tr w:rsidR="005C67A8" w:rsidRPr="00BD0B7C" w:rsidTr="005C67A8"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7A8" w:rsidRPr="00BD0B7C" w:rsidRDefault="005C67A8" w:rsidP="00BD0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D0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проснуться утром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7A8" w:rsidRPr="00BD0B7C" w:rsidRDefault="005C67A8" w:rsidP="00BD0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D0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сидел молча</w:t>
            </w:r>
          </w:p>
        </w:tc>
      </w:tr>
      <w:tr w:rsidR="005C67A8" w:rsidRPr="00BD0B7C" w:rsidTr="005C67A8"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7A8" w:rsidRPr="00BD0B7C" w:rsidRDefault="005C67A8" w:rsidP="00BD0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D0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пропущенный урок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7A8" w:rsidRPr="00BD0B7C" w:rsidRDefault="005C67A8" w:rsidP="00BD0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D0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сомневаться в сказанном</w:t>
            </w:r>
          </w:p>
        </w:tc>
      </w:tr>
      <w:tr w:rsidR="005C67A8" w:rsidRPr="00BD0B7C" w:rsidTr="005C67A8"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7A8" w:rsidRPr="00BD0B7C" w:rsidRDefault="005C67A8" w:rsidP="00BD0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D0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бить баклуши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7A8" w:rsidRPr="00BD0B7C" w:rsidRDefault="005C67A8" w:rsidP="00BD0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D0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 интересной книгой</w:t>
            </w:r>
          </w:p>
        </w:tc>
      </w:tr>
    </w:tbl>
    <w:p w:rsidR="005C67A8" w:rsidRPr="00BD0B7C" w:rsidRDefault="005C67A8" w:rsidP="00BD0B7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0B7C">
        <w:rPr>
          <w:rFonts w:ascii="Times New Roman" w:eastAsia="Times New Roman" w:hAnsi="Times New Roman" w:cs="Times New Roman"/>
          <w:color w:val="333333"/>
          <w:sz w:val="24"/>
          <w:szCs w:val="24"/>
        </w:rPr>
        <w:t>Какие сочетания не являются словосочетанием?</w:t>
      </w:r>
    </w:p>
    <w:p w:rsidR="005C67A8" w:rsidRPr="00BD0B7C" w:rsidRDefault="00207454" w:rsidP="00BD0B7C">
      <w:pPr>
        <w:spacing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BD0B7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2. Самостоятельная работа</w:t>
      </w:r>
      <w:r w:rsidR="005C67A8" w:rsidRPr="00BD0B7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 Из предложений выпишите словосочетания с указанным видом связи.</w:t>
      </w:r>
    </w:p>
    <w:p w:rsidR="005C67A8" w:rsidRPr="00BD0B7C" w:rsidRDefault="005C67A8" w:rsidP="00BD0B7C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D0B7C">
        <w:rPr>
          <w:rFonts w:ascii="Times New Roman" w:hAnsi="Times New Roman" w:cs="Times New Roman"/>
          <w:bCs/>
          <w:color w:val="333333"/>
          <w:sz w:val="24"/>
          <w:szCs w:val="24"/>
        </w:rPr>
        <w:t>Вариант 1.</w:t>
      </w:r>
    </w:p>
    <w:p w:rsidR="005C67A8" w:rsidRPr="00BD0B7C" w:rsidRDefault="005C67A8" w:rsidP="00BD0B7C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D0B7C">
        <w:rPr>
          <w:rFonts w:ascii="Times New Roman" w:hAnsi="Times New Roman" w:cs="Times New Roman"/>
          <w:color w:val="333333"/>
          <w:sz w:val="24"/>
          <w:szCs w:val="24"/>
        </w:rPr>
        <w:lastRenderedPageBreak/>
        <w:t>1. Никогда, бывало, отец его, направляясь в лес, не забудет этого компаса. (Согласование.)</w:t>
      </w:r>
    </w:p>
    <w:p w:rsidR="005C67A8" w:rsidRPr="00BD0B7C" w:rsidRDefault="005C67A8" w:rsidP="00BD0B7C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D0B7C">
        <w:rPr>
          <w:rFonts w:ascii="Times New Roman" w:hAnsi="Times New Roman" w:cs="Times New Roman"/>
          <w:color w:val="333333"/>
          <w:sz w:val="24"/>
          <w:szCs w:val="24"/>
        </w:rPr>
        <w:t>2. Кто не пробовал в жизни своей осеннюю клюкву и сразу бы хватил весенней, у него бы дух захватило от кислоты. (Примыкание.)</w:t>
      </w:r>
    </w:p>
    <w:p w:rsidR="005C67A8" w:rsidRPr="00BD0B7C" w:rsidRDefault="005C67A8" w:rsidP="00BD0B7C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D0B7C">
        <w:rPr>
          <w:rFonts w:ascii="Times New Roman" w:hAnsi="Times New Roman" w:cs="Times New Roman"/>
          <w:color w:val="333333"/>
          <w:sz w:val="24"/>
          <w:szCs w:val="24"/>
        </w:rPr>
        <w:t xml:space="preserve">3. </w:t>
      </w:r>
      <w:proofErr w:type="spellStart"/>
      <w:r w:rsidRPr="00BD0B7C">
        <w:rPr>
          <w:rFonts w:ascii="Times New Roman" w:hAnsi="Times New Roman" w:cs="Times New Roman"/>
          <w:color w:val="333333"/>
          <w:sz w:val="24"/>
          <w:szCs w:val="24"/>
        </w:rPr>
        <w:t>Митраша</w:t>
      </w:r>
      <w:proofErr w:type="spellEnd"/>
      <w:r w:rsidRPr="00BD0B7C">
        <w:rPr>
          <w:rFonts w:ascii="Times New Roman" w:hAnsi="Times New Roman" w:cs="Times New Roman"/>
          <w:color w:val="333333"/>
          <w:sz w:val="24"/>
          <w:szCs w:val="24"/>
        </w:rPr>
        <w:t xml:space="preserve"> сразу успокоился, и друзья пошли по дороге. (Управление.)</w:t>
      </w:r>
    </w:p>
    <w:p w:rsidR="005C67A8" w:rsidRPr="00BD0B7C" w:rsidRDefault="005C67A8" w:rsidP="00BD0B7C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D0B7C">
        <w:rPr>
          <w:rFonts w:ascii="Times New Roman" w:hAnsi="Times New Roman" w:cs="Times New Roman"/>
          <w:color w:val="333333"/>
          <w:sz w:val="24"/>
          <w:szCs w:val="24"/>
        </w:rPr>
        <w:t>4. Болотная сырость, казалось, проникла сквозь тело к костям и студила их. (Согласование.)</w:t>
      </w:r>
    </w:p>
    <w:p w:rsidR="005C67A8" w:rsidRPr="00BD0B7C" w:rsidRDefault="005C67A8" w:rsidP="00BD0B7C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D0B7C">
        <w:rPr>
          <w:rFonts w:ascii="Times New Roman" w:hAnsi="Times New Roman" w:cs="Times New Roman"/>
          <w:color w:val="333333"/>
          <w:sz w:val="24"/>
          <w:szCs w:val="24"/>
        </w:rPr>
        <w:t>5. К этому вою давно уже прислушивался волк Серый помещик: (Управление.)</w:t>
      </w:r>
    </w:p>
    <w:p w:rsidR="005C67A8" w:rsidRPr="00BD0B7C" w:rsidRDefault="005C67A8" w:rsidP="00BD0B7C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D0B7C">
        <w:rPr>
          <w:rFonts w:ascii="Times New Roman" w:hAnsi="Times New Roman" w:cs="Times New Roman"/>
          <w:color w:val="333333"/>
          <w:sz w:val="24"/>
          <w:szCs w:val="24"/>
        </w:rPr>
        <w:t>6. И Травка в ответ на слова человека тихонечко поползла. (Примыкание.)</w:t>
      </w:r>
    </w:p>
    <w:p w:rsidR="005C67A8" w:rsidRPr="00BD0B7C" w:rsidRDefault="005C67A8" w:rsidP="00BD0B7C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D0B7C">
        <w:rPr>
          <w:rFonts w:ascii="Times New Roman" w:hAnsi="Times New Roman" w:cs="Times New Roman"/>
          <w:color w:val="333333"/>
          <w:sz w:val="24"/>
          <w:szCs w:val="24"/>
        </w:rPr>
        <w:t xml:space="preserve">7. Собака, начав делать свой круг по </w:t>
      </w:r>
      <w:proofErr w:type="spellStart"/>
      <w:r w:rsidRPr="00BD0B7C">
        <w:rPr>
          <w:rFonts w:ascii="Times New Roman" w:hAnsi="Times New Roman" w:cs="Times New Roman"/>
          <w:color w:val="333333"/>
          <w:sz w:val="24"/>
          <w:szCs w:val="24"/>
        </w:rPr>
        <w:t>елани</w:t>
      </w:r>
      <w:proofErr w:type="spellEnd"/>
      <w:r w:rsidRPr="00BD0B7C">
        <w:rPr>
          <w:rFonts w:ascii="Times New Roman" w:hAnsi="Times New Roman" w:cs="Times New Roman"/>
          <w:color w:val="333333"/>
          <w:sz w:val="24"/>
          <w:szCs w:val="24"/>
        </w:rPr>
        <w:t>, с чем-то там встретилась. (Согласование.)</w:t>
      </w:r>
    </w:p>
    <w:p w:rsidR="005C67A8" w:rsidRPr="00BD0B7C" w:rsidRDefault="005C67A8" w:rsidP="00BD0B7C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D0B7C">
        <w:rPr>
          <w:rFonts w:ascii="Times New Roman" w:hAnsi="Times New Roman" w:cs="Times New Roman"/>
          <w:color w:val="333333"/>
          <w:sz w:val="24"/>
          <w:szCs w:val="24"/>
        </w:rPr>
        <w:t>8. Совсем недалеко стояла и смотрела на неё большая рыжая собака. (Управление.)</w:t>
      </w:r>
    </w:p>
    <w:p w:rsidR="005C67A8" w:rsidRPr="00BD0B7C" w:rsidRDefault="005C67A8" w:rsidP="00BD0B7C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D0B7C">
        <w:rPr>
          <w:rFonts w:ascii="Times New Roman" w:hAnsi="Times New Roman" w:cs="Times New Roman"/>
          <w:color w:val="333333"/>
          <w:sz w:val="24"/>
          <w:szCs w:val="24"/>
        </w:rPr>
        <w:t>9. Когда вода начинает спадать, плодородный ил нашего чернозёма садится на старую траву, и весь луг на необозримом пространстве становится чёрно-бархатным. (Примыкание.)</w:t>
      </w:r>
    </w:p>
    <w:p w:rsidR="005C67A8" w:rsidRPr="00BD0B7C" w:rsidRDefault="005C67A8" w:rsidP="00BD0B7C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D0B7C">
        <w:rPr>
          <w:rFonts w:ascii="Times New Roman" w:hAnsi="Times New Roman" w:cs="Times New Roman"/>
          <w:color w:val="333333"/>
          <w:sz w:val="24"/>
          <w:szCs w:val="24"/>
        </w:rPr>
        <w:t xml:space="preserve">10. После родителей всё их хозяйство досталось детям: изба </w:t>
      </w:r>
      <w:proofErr w:type="spellStart"/>
      <w:r w:rsidRPr="00BD0B7C">
        <w:rPr>
          <w:rFonts w:ascii="Times New Roman" w:hAnsi="Times New Roman" w:cs="Times New Roman"/>
          <w:color w:val="333333"/>
          <w:sz w:val="24"/>
          <w:szCs w:val="24"/>
        </w:rPr>
        <w:t>пятистенная</w:t>
      </w:r>
      <w:proofErr w:type="spellEnd"/>
      <w:r w:rsidRPr="00BD0B7C">
        <w:rPr>
          <w:rFonts w:ascii="Times New Roman" w:hAnsi="Times New Roman" w:cs="Times New Roman"/>
          <w:color w:val="333333"/>
          <w:sz w:val="24"/>
          <w:szCs w:val="24"/>
        </w:rPr>
        <w:t>, корова Зорька, телушка Дочка, коза Дереза, безыменные овцы, куры, золотой петух Петя и поросёнок Хрен. (Примыкание.)</w:t>
      </w:r>
    </w:p>
    <w:p w:rsidR="005C67A8" w:rsidRPr="00BD0B7C" w:rsidRDefault="005C67A8" w:rsidP="00BD0B7C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D0B7C">
        <w:rPr>
          <w:rFonts w:ascii="Times New Roman" w:hAnsi="Times New Roman" w:cs="Times New Roman"/>
          <w:bCs/>
          <w:color w:val="333333"/>
          <w:sz w:val="24"/>
          <w:szCs w:val="24"/>
        </w:rPr>
        <w:t>Вариант 2.</w:t>
      </w:r>
    </w:p>
    <w:p w:rsidR="005C67A8" w:rsidRPr="00BD0B7C" w:rsidRDefault="005C67A8" w:rsidP="00BD0B7C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D0B7C">
        <w:rPr>
          <w:rFonts w:ascii="Times New Roman" w:hAnsi="Times New Roman" w:cs="Times New Roman"/>
          <w:color w:val="333333"/>
          <w:sz w:val="24"/>
          <w:szCs w:val="24"/>
        </w:rPr>
        <w:t>1.</w:t>
      </w:r>
      <w:r w:rsidRPr="00BD0B7C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BD0B7C">
        <w:rPr>
          <w:rFonts w:ascii="Times New Roman" w:hAnsi="Times New Roman" w:cs="Times New Roman"/>
          <w:color w:val="333333"/>
          <w:sz w:val="24"/>
          <w:szCs w:val="24"/>
        </w:rPr>
        <w:t xml:space="preserve">Осмотрев чудесную вещь, </w:t>
      </w:r>
      <w:proofErr w:type="spellStart"/>
      <w:r w:rsidRPr="00BD0B7C">
        <w:rPr>
          <w:rFonts w:ascii="Times New Roman" w:hAnsi="Times New Roman" w:cs="Times New Roman"/>
          <w:color w:val="333333"/>
          <w:sz w:val="24"/>
          <w:szCs w:val="24"/>
        </w:rPr>
        <w:t>Митраша</w:t>
      </w:r>
      <w:proofErr w:type="spellEnd"/>
      <w:r w:rsidRPr="00BD0B7C">
        <w:rPr>
          <w:rFonts w:ascii="Times New Roman" w:hAnsi="Times New Roman" w:cs="Times New Roman"/>
          <w:color w:val="333333"/>
          <w:sz w:val="24"/>
          <w:szCs w:val="24"/>
        </w:rPr>
        <w:t xml:space="preserve"> запер компас, чтобы стрелка в пути зря не дрожала. (Согласование.)</w:t>
      </w:r>
    </w:p>
    <w:p w:rsidR="005C67A8" w:rsidRPr="00BD0B7C" w:rsidRDefault="005C67A8" w:rsidP="00BD0B7C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D0B7C">
        <w:rPr>
          <w:rFonts w:ascii="Times New Roman" w:hAnsi="Times New Roman" w:cs="Times New Roman"/>
          <w:color w:val="333333"/>
          <w:sz w:val="24"/>
          <w:szCs w:val="24"/>
        </w:rPr>
        <w:t>2. Деревья животному напоминают о его собственном горе. (Примыкание.)</w:t>
      </w:r>
    </w:p>
    <w:p w:rsidR="005C67A8" w:rsidRPr="00BD0B7C" w:rsidRDefault="005C67A8" w:rsidP="00BD0B7C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D0B7C">
        <w:rPr>
          <w:rFonts w:ascii="Times New Roman" w:hAnsi="Times New Roman" w:cs="Times New Roman"/>
          <w:color w:val="333333"/>
          <w:sz w:val="24"/>
          <w:szCs w:val="24"/>
        </w:rPr>
        <w:t xml:space="preserve">3. Тогда верхний Косач, приветствуя солнце, перестал подпрыгивать и </w:t>
      </w:r>
      <w:proofErr w:type="spellStart"/>
      <w:r w:rsidRPr="00BD0B7C">
        <w:rPr>
          <w:rFonts w:ascii="Times New Roman" w:hAnsi="Times New Roman" w:cs="Times New Roman"/>
          <w:color w:val="333333"/>
          <w:sz w:val="24"/>
          <w:szCs w:val="24"/>
        </w:rPr>
        <w:t>чуфыкать</w:t>
      </w:r>
      <w:proofErr w:type="spellEnd"/>
      <w:r w:rsidRPr="00BD0B7C">
        <w:rPr>
          <w:rFonts w:ascii="Times New Roman" w:hAnsi="Times New Roman" w:cs="Times New Roman"/>
          <w:color w:val="333333"/>
          <w:sz w:val="24"/>
          <w:szCs w:val="24"/>
        </w:rPr>
        <w:t>. (Управление.)</w:t>
      </w:r>
    </w:p>
    <w:p w:rsidR="005C67A8" w:rsidRPr="00BD0B7C" w:rsidRDefault="005C67A8" w:rsidP="00BD0B7C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D0B7C">
        <w:rPr>
          <w:rFonts w:ascii="Times New Roman" w:hAnsi="Times New Roman" w:cs="Times New Roman"/>
          <w:color w:val="333333"/>
          <w:sz w:val="24"/>
          <w:szCs w:val="24"/>
        </w:rPr>
        <w:t>4. Затаив дыхание, сидели дети на холодном камне, дожидаясь, когда и к ним придут лучи солнца и обогреют их хоть немного. (Согласование.)</w:t>
      </w:r>
    </w:p>
    <w:p w:rsidR="005C67A8" w:rsidRPr="00BD0B7C" w:rsidRDefault="005C67A8" w:rsidP="00BD0B7C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D0B7C">
        <w:rPr>
          <w:rFonts w:ascii="Times New Roman" w:hAnsi="Times New Roman" w:cs="Times New Roman"/>
          <w:color w:val="333333"/>
          <w:sz w:val="24"/>
          <w:szCs w:val="24"/>
        </w:rPr>
        <w:t xml:space="preserve">5. </w:t>
      </w:r>
      <w:proofErr w:type="spellStart"/>
      <w:r w:rsidRPr="00BD0B7C">
        <w:rPr>
          <w:rFonts w:ascii="Times New Roman" w:hAnsi="Times New Roman" w:cs="Times New Roman"/>
          <w:color w:val="333333"/>
          <w:sz w:val="24"/>
          <w:szCs w:val="24"/>
        </w:rPr>
        <w:t>Митраша</w:t>
      </w:r>
      <w:proofErr w:type="spellEnd"/>
      <w:r w:rsidRPr="00BD0B7C">
        <w:rPr>
          <w:rFonts w:ascii="Times New Roman" w:hAnsi="Times New Roman" w:cs="Times New Roman"/>
          <w:color w:val="333333"/>
          <w:sz w:val="24"/>
          <w:szCs w:val="24"/>
        </w:rPr>
        <w:t xml:space="preserve"> смело пошёл вперёд, пересекая чистую полянку. (Управление.)</w:t>
      </w:r>
    </w:p>
    <w:p w:rsidR="005C67A8" w:rsidRPr="00BD0B7C" w:rsidRDefault="005C67A8" w:rsidP="00BD0B7C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D0B7C">
        <w:rPr>
          <w:rFonts w:ascii="Times New Roman" w:hAnsi="Times New Roman" w:cs="Times New Roman"/>
          <w:color w:val="333333"/>
          <w:sz w:val="24"/>
          <w:szCs w:val="24"/>
        </w:rPr>
        <w:t>6. Ветер предательски доносит волку жалкий вой покинутой человеком собаки. (Примыкание.)</w:t>
      </w:r>
    </w:p>
    <w:p w:rsidR="005C67A8" w:rsidRPr="00BD0B7C" w:rsidRDefault="005C67A8" w:rsidP="00BD0B7C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D0B7C">
        <w:rPr>
          <w:rFonts w:ascii="Times New Roman" w:hAnsi="Times New Roman" w:cs="Times New Roman"/>
          <w:color w:val="333333"/>
          <w:sz w:val="24"/>
          <w:szCs w:val="24"/>
        </w:rPr>
        <w:t>7. Вот этот плач и не могла выносить Травка и, заслышав его, вылезала из ямы в ночь и в полночь. (Согласование.)</w:t>
      </w:r>
    </w:p>
    <w:p w:rsidR="005C67A8" w:rsidRPr="00BD0B7C" w:rsidRDefault="005C67A8" w:rsidP="00BD0B7C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D0B7C">
        <w:rPr>
          <w:rFonts w:ascii="Times New Roman" w:hAnsi="Times New Roman" w:cs="Times New Roman"/>
          <w:color w:val="333333"/>
          <w:sz w:val="24"/>
          <w:szCs w:val="24"/>
        </w:rPr>
        <w:t>8. А лапы её между тем понемногу тоже засасывало. (Управление.)</w:t>
      </w:r>
    </w:p>
    <w:p w:rsidR="005C67A8" w:rsidRPr="00BD0B7C" w:rsidRDefault="005C67A8" w:rsidP="00BD0B7C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D0B7C">
        <w:rPr>
          <w:rFonts w:ascii="Times New Roman" w:hAnsi="Times New Roman" w:cs="Times New Roman"/>
          <w:color w:val="333333"/>
          <w:sz w:val="24"/>
          <w:szCs w:val="24"/>
        </w:rPr>
        <w:t xml:space="preserve">9. Чёрный ворон, стерегущий своё гнездо на </w:t>
      </w:r>
      <w:proofErr w:type="spellStart"/>
      <w:r w:rsidRPr="00BD0B7C">
        <w:rPr>
          <w:rFonts w:ascii="Times New Roman" w:hAnsi="Times New Roman" w:cs="Times New Roman"/>
          <w:color w:val="333333"/>
          <w:sz w:val="24"/>
          <w:szCs w:val="24"/>
        </w:rPr>
        <w:t>борине</w:t>
      </w:r>
      <w:proofErr w:type="spellEnd"/>
      <w:r w:rsidRPr="00BD0B7C">
        <w:rPr>
          <w:rFonts w:ascii="Times New Roman" w:hAnsi="Times New Roman" w:cs="Times New Roman"/>
          <w:color w:val="333333"/>
          <w:sz w:val="24"/>
          <w:szCs w:val="24"/>
        </w:rPr>
        <w:t>, облетая по сторожевому кругу болото, заметил маленького охотника с двойным козырьком. (Примыкание.)</w:t>
      </w:r>
    </w:p>
    <w:p w:rsidR="005C67A8" w:rsidRPr="00BD0B7C" w:rsidRDefault="005C67A8" w:rsidP="00BD0B7C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D0B7C">
        <w:rPr>
          <w:rFonts w:ascii="Times New Roman" w:hAnsi="Times New Roman" w:cs="Times New Roman"/>
          <w:color w:val="333333"/>
          <w:sz w:val="24"/>
          <w:szCs w:val="24"/>
        </w:rPr>
        <w:t xml:space="preserve">10. Гадюка по-прежнему лежала, свернувшись колечком, в тёплом луче солнца. (Согласование.) </w:t>
      </w:r>
      <w:proofErr w:type="gramStart"/>
      <w:r w:rsidRPr="00BD0B7C">
        <w:rPr>
          <w:rFonts w:ascii="Times New Roman" w:hAnsi="Times New Roman" w:cs="Times New Roman"/>
          <w:color w:val="333333"/>
          <w:sz w:val="24"/>
          <w:szCs w:val="24"/>
        </w:rPr>
        <w:t>(По М.М. Пришвину.</w:t>
      </w:r>
      <w:proofErr w:type="gramEnd"/>
      <w:r w:rsidRPr="00BD0B7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BD0B7C">
        <w:rPr>
          <w:rFonts w:ascii="Times New Roman" w:hAnsi="Times New Roman" w:cs="Times New Roman"/>
          <w:color w:val="333333"/>
          <w:sz w:val="24"/>
          <w:szCs w:val="24"/>
        </w:rPr>
        <w:t>Кладовая солнца.)</w:t>
      </w:r>
      <w:proofErr w:type="gramEnd"/>
    </w:p>
    <w:p w:rsidR="00207454" w:rsidRPr="00BD0B7C" w:rsidRDefault="00207454" w:rsidP="00BD0B7C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D0B7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3. </w:t>
      </w:r>
      <w:r w:rsidRPr="00BD0B7C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Отметьте предложения с нарушением норм управления и согласования.</w:t>
      </w:r>
    </w:p>
    <w:p w:rsidR="00207454" w:rsidRPr="00BD0B7C" w:rsidRDefault="00207454" w:rsidP="00BD0B7C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D0B7C">
        <w:rPr>
          <w:rFonts w:ascii="Times New Roman" w:hAnsi="Times New Roman" w:cs="Times New Roman"/>
          <w:color w:val="333333"/>
          <w:sz w:val="24"/>
          <w:szCs w:val="24"/>
        </w:rPr>
        <w:t xml:space="preserve">1) Стороны подтвердили готовность соблюдать график работ </w:t>
      </w:r>
      <w:proofErr w:type="gramStart"/>
      <w:r w:rsidRPr="00BD0B7C">
        <w:rPr>
          <w:rFonts w:ascii="Times New Roman" w:hAnsi="Times New Roman" w:cs="Times New Roman"/>
          <w:color w:val="333333"/>
          <w:sz w:val="24"/>
          <w:szCs w:val="24"/>
        </w:rPr>
        <w:t>согласно договора</w:t>
      </w:r>
      <w:proofErr w:type="gramEnd"/>
      <w:r w:rsidRPr="00BD0B7C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207454" w:rsidRPr="00BD0B7C" w:rsidRDefault="00207454" w:rsidP="00BD0B7C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D0B7C">
        <w:rPr>
          <w:rFonts w:ascii="Times New Roman" w:hAnsi="Times New Roman" w:cs="Times New Roman"/>
          <w:color w:val="333333"/>
          <w:sz w:val="24"/>
          <w:szCs w:val="24"/>
        </w:rPr>
        <w:lastRenderedPageBreak/>
        <w:t>2) Одной из тем сочинения была рецензия по одному из новых рассказов.</w:t>
      </w:r>
    </w:p>
    <w:p w:rsidR="00207454" w:rsidRPr="00BD0B7C" w:rsidRDefault="00207454" w:rsidP="00BD0B7C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D0B7C">
        <w:rPr>
          <w:rFonts w:ascii="Times New Roman" w:hAnsi="Times New Roman" w:cs="Times New Roman"/>
          <w:color w:val="333333"/>
          <w:sz w:val="24"/>
          <w:szCs w:val="24"/>
        </w:rPr>
        <w:t xml:space="preserve">3) Нашим олимпийцам помогла </w:t>
      </w:r>
      <w:proofErr w:type="gramStart"/>
      <w:r w:rsidRPr="00BD0B7C">
        <w:rPr>
          <w:rFonts w:ascii="Times New Roman" w:hAnsi="Times New Roman" w:cs="Times New Roman"/>
          <w:color w:val="333333"/>
          <w:sz w:val="24"/>
          <w:szCs w:val="24"/>
        </w:rPr>
        <w:t>уверенность в победу</w:t>
      </w:r>
      <w:proofErr w:type="gramEnd"/>
      <w:r w:rsidRPr="00BD0B7C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207454" w:rsidRPr="00BD0B7C" w:rsidRDefault="00207454" w:rsidP="00BD0B7C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D0B7C">
        <w:rPr>
          <w:rFonts w:ascii="Times New Roman" w:hAnsi="Times New Roman" w:cs="Times New Roman"/>
          <w:color w:val="333333"/>
          <w:sz w:val="24"/>
          <w:szCs w:val="24"/>
        </w:rPr>
        <w:t>4) Оплатите за проезд в течение одной остановки.</w:t>
      </w:r>
    </w:p>
    <w:p w:rsidR="00207454" w:rsidRPr="00BD0B7C" w:rsidRDefault="00207454" w:rsidP="00BD0B7C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D0B7C">
        <w:rPr>
          <w:rFonts w:ascii="Times New Roman" w:hAnsi="Times New Roman" w:cs="Times New Roman"/>
          <w:color w:val="333333"/>
          <w:sz w:val="24"/>
          <w:szCs w:val="24"/>
        </w:rPr>
        <w:t>5) Жители микрорайона просили обратить внимание властей неблагоприятному состоянию детской площадки.</w:t>
      </w:r>
    </w:p>
    <w:p w:rsidR="00207454" w:rsidRPr="00BD0B7C" w:rsidRDefault="00207454" w:rsidP="00BD0B7C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D0B7C">
        <w:rPr>
          <w:rFonts w:ascii="Times New Roman" w:hAnsi="Times New Roman" w:cs="Times New Roman"/>
          <w:color w:val="333333"/>
          <w:sz w:val="24"/>
          <w:szCs w:val="24"/>
        </w:rPr>
        <w:t>6) Павел Петрович упрекает Базарова в неуважении к авторитетам.</w:t>
      </w:r>
    </w:p>
    <w:p w:rsidR="00207454" w:rsidRPr="00BD0B7C" w:rsidRDefault="00207454" w:rsidP="00BD0B7C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D0B7C">
        <w:rPr>
          <w:rFonts w:ascii="Times New Roman" w:hAnsi="Times New Roman" w:cs="Times New Roman"/>
          <w:color w:val="333333"/>
          <w:sz w:val="24"/>
          <w:szCs w:val="24"/>
        </w:rPr>
        <w:t>7) По приезду не забудьте сдать отчёт о командировке.</w:t>
      </w:r>
    </w:p>
    <w:p w:rsidR="00207454" w:rsidRPr="00BD0B7C" w:rsidRDefault="00207454" w:rsidP="00BD0B7C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D0B7C">
        <w:rPr>
          <w:rFonts w:ascii="Times New Roman" w:hAnsi="Times New Roman" w:cs="Times New Roman"/>
          <w:color w:val="333333"/>
          <w:sz w:val="24"/>
          <w:szCs w:val="24"/>
        </w:rPr>
        <w:t>8) Ему удалось дотянуться до мяча и в падении забить гол.</w:t>
      </w:r>
    </w:p>
    <w:p w:rsidR="00207454" w:rsidRPr="00BD0B7C" w:rsidRDefault="00207454" w:rsidP="00BD0B7C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D0B7C">
        <w:rPr>
          <w:rFonts w:ascii="Times New Roman" w:hAnsi="Times New Roman" w:cs="Times New Roman"/>
          <w:color w:val="333333"/>
          <w:sz w:val="24"/>
          <w:szCs w:val="24"/>
        </w:rPr>
        <w:t>9) По окончанию передачи смотрите рекламу.</w:t>
      </w:r>
    </w:p>
    <w:p w:rsidR="00207454" w:rsidRPr="00BD0B7C" w:rsidRDefault="00207454" w:rsidP="00BD0B7C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D0B7C">
        <w:rPr>
          <w:rFonts w:ascii="Times New Roman" w:hAnsi="Times New Roman" w:cs="Times New Roman"/>
          <w:color w:val="333333"/>
          <w:sz w:val="24"/>
          <w:szCs w:val="24"/>
        </w:rPr>
        <w:t>10) Не перестаю удивляться разнообразием форм жизни.</w:t>
      </w:r>
    </w:p>
    <w:p w:rsidR="00207454" w:rsidRPr="00BD0B7C" w:rsidRDefault="00207454" w:rsidP="00BD0B7C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D0B7C">
        <w:rPr>
          <w:rFonts w:ascii="Times New Roman" w:hAnsi="Times New Roman" w:cs="Times New Roman"/>
          <w:color w:val="333333"/>
          <w:sz w:val="24"/>
          <w:szCs w:val="24"/>
        </w:rPr>
        <w:t xml:space="preserve">11) Железнодорожный состав отправился в рейс </w:t>
      </w:r>
      <w:proofErr w:type="gramStart"/>
      <w:r w:rsidRPr="00BD0B7C">
        <w:rPr>
          <w:rFonts w:ascii="Times New Roman" w:hAnsi="Times New Roman" w:cs="Times New Roman"/>
          <w:color w:val="333333"/>
          <w:sz w:val="24"/>
          <w:szCs w:val="24"/>
        </w:rPr>
        <w:t>вопреки</w:t>
      </w:r>
      <w:proofErr w:type="gramEnd"/>
      <w:r w:rsidRPr="00BD0B7C">
        <w:rPr>
          <w:rFonts w:ascii="Times New Roman" w:hAnsi="Times New Roman" w:cs="Times New Roman"/>
          <w:color w:val="333333"/>
          <w:sz w:val="24"/>
          <w:szCs w:val="24"/>
        </w:rPr>
        <w:t xml:space="preserve">  расписания.</w:t>
      </w:r>
    </w:p>
    <w:p w:rsidR="00207454" w:rsidRPr="00BD0B7C" w:rsidRDefault="00207454" w:rsidP="00BD0B7C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D0B7C">
        <w:rPr>
          <w:rFonts w:ascii="Times New Roman" w:hAnsi="Times New Roman" w:cs="Times New Roman"/>
          <w:color w:val="333333"/>
          <w:sz w:val="24"/>
          <w:szCs w:val="24"/>
        </w:rPr>
        <w:t>12) Чем отличаются буквы и звуки?</w:t>
      </w:r>
    </w:p>
    <w:p w:rsidR="00207454" w:rsidRPr="00BD0B7C" w:rsidRDefault="00207454" w:rsidP="00BD0B7C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D0B7C">
        <w:rPr>
          <w:rFonts w:ascii="Times New Roman" w:hAnsi="Times New Roman" w:cs="Times New Roman"/>
          <w:color w:val="333333"/>
          <w:sz w:val="24"/>
          <w:szCs w:val="24"/>
        </w:rPr>
        <w:t>13) Оплата за телефонный разговор произведена вовремя.</w:t>
      </w:r>
    </w:p>
    <w:p w:rsidR="00BD0B7C" w:rsidRPr="00BD0B7C" w:rsidRDefault="00BD0B7C" w:rsidP="00BD0B7C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D0B7C">
        <w:rPr>
          <w:rFonts w:ascii="Times New Roman" w:hAnsi="Times New Roman" w:cs="Times New Roman"/>
          <w:b/>
          <w:color w:val="333333"/>
          <w:sz w:val="24"/>
          <w:szCs w:val="24"/>
        </w:rPr>
        <w:t>4. Исправьте ошибки  и запишите нормированные словосочетания.</w:t>
      </w:r>
    </w:p>
    <w:p w:rsidR="00207454" w:rsidRPr="00BD0B7C" w:rsidRDefault="00207454" w:rsidP="00BD0B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B7C">
        <w:rPr>
          <w:rFonts w:ascii="Times New Roman" w:hAnsi="Times New Roman" w:cs="Times New Roman"/>
          <w:i/>
          <w:iCs/>
          <w:sz w:val="24"/>
          <w:szCs w:val="24"/>
        </w:rPr>
        <w:t>Выслать на рассмотрение</w:t>
      </w:r>
      <w:proofErr w:type="gramStart"/>
      <w:r w:rsidRPr="00BD0B7C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BD0B7C" w:rsidRPr="00BD0B7C">
        <w:rPr>
          <w:rFonts w:ascii="Times New Roman" w:hAnsi="Times New Roman" w:cs="Times New Roman"/>
          <w:i/>
          <w:iCs/>
          <w:sz w:val="24"/>
          <w:szCs w:val="24"/>
        </w:rPr>
        <w:t xml:space="preserve">               </w:t>
      </w:r>
      <w:r w:rsidRPr="00BD0B7C">
        <w:rPr>
          <w:rFonts w:ascii="Times New Roman" w:hAnsi="Times New Roman" w:cs="Times New Roman"/>
          <w:i/>
          <w:iCs/>
          <w:sz w:val="24"/>
          <w:szCs w:val="24"/>
        </w:rPr>
        <w:t>Н</w:t>
      </w:r>
      <w:proofErr w:type="gramEnd"/>
      <w:r w:rsidRPr="00BD0B7C">
        <w:rPr>
          <w:rFonts w:ascii="Times New Roman" w:hAnsi="Times New Roman" w:cs="Times New Roman"/>
          <w:i/>
          <w:iCs/>
          <w:sz w:val="24"/>
          <w:szCs w:val="24"/>
        </w:rPr>
        <w:t>аправить на рассмотрение</w:t>
      </w:r>
    </w:p>
    <w:p w:rsidR="00207454" w:rsidRPr="00BD0B7C" w:rsidRDefault="00207454" w:rsidP="00BD0B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B7C">
        <w:rPr>
          <w:rFonts w:ascii="Times New Roman" w:hAnsi="Times New Roman" w:cs="Times New Roman"/>
          <w:i/>
          <w:iCs/>
          <w:sz w:val="24"/>
          <w:szCs w:val="24"/>
        </w:rPr>
        <w:t>Выдать кредит</w:t>
      </w:r>
      <w:proofErr w:type="gramStart"/>
      <w:r w:rsidRPr="00BD0B7C">
        <w:rPr>
          <w:rFonts w:ascii="Times New Roman" w:hAnsi="Times New Roman" w:cs="Times New Roman"/>
          <w:sz w:val="24"/>
          <w:szCs w:val="24"/>
        </w:rPr>
        <w:t xml:space="preserve">  </w:t>
      </w:r>
      <w:r w:rsidR="00BD0B7C" w:rsidRPr="00BD0B7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D0B7C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BD0B7C">
        <w:rPr>
          <w:rFonts w:ascii="Times New Roman" w:hAnsi="Times New Roman" w:cs="Times New Roman"/>
          <w:i/>
          <w:iCs/>
          <w:sz w:val="24"/>
          <w:szCs w:val="24"/>
        </w:rPr>
        <w:t>редоставить кредит</w:t>
      </w:r>
    </w:p>
    <w:p w:rsidR="00207454" w:rsidRPr="00BD0B7C" w:rsidRDefault="00207454" w:rsidP="00BD0B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B7C">
        <w:rPr>
          <w:rFonts w:ascii="Times New Roman" w:hAnsi="Times New Roman" w:cs="Times New Roman"/>
          <w:i/>
          <w:iCs/>
          <w:sz w:val="24"/>
          <w:szCs w:val="24"/>
        </w:rPr>
        <w:t>Вести контроль</w:t>
      </w:r>
      <w:proofErr w:type="gramStart"/>
      <w:r w:rsidRPr="00BD0B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D0B7C" w:rsidRPr="00BD0B7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</w:t>
      </w:r>
      <w:r w:rsidRPr="00BD0B7C">
        <w:rPr>
          <w:rFonts w:ascii="Times New Roman" w:hAnsi="Times New Roman" w:cs="Times New Roman"/>
          <w:i/>
          <w:iCs/>
          <w:sz w:val="24"/>
          <w:szCs w:val="24"/>
        </w:rPr>
        <w:t>О</w:t>
      </w:r>
      <w:proofErr w:type="gramEnd"/>
      <w:r w:rsidRPr="00BD0B7C">
        <w:rPr>
          <w:rFonts w:ascii="Times New Roman" w:hAnsi="Times New Roman" w:cs="Times New Roman"/>
          <w:i/>
          <w:iCs/>
          <w:sz w:val="24"/>
          <w:szCs w:val="24"/>
        </w:rPr>
        <w:t>существлять контроль</w:t>
      </w:r>
    </w:p>
    <w:p w:rsidR="00207454" w:rsidRPr="00BD0B7C" w:rsidRDefault="00207454" w:rsidP="00BD0B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B7C">
        <w:rPr>
          <w:rFonts w:ascii="Times New Roman" w:hAnsi="Times New Roman" w:cs="Times New Roman"/>
          <w:i/>
          <w:iCs/>
          <w:sz w:val="24"/>
          <w:szCs w:val="24"/>
        </w:rPr>
        <w:t>Заводить уголовное дело</w:t>
      </w:r>
      <w:proofErr w:type="gramStart"/>
      <w:r w:rsidRPr="00BD0B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D0B7C" w:rsidRPr="00BD0B7C">
        <w:rPr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  <w:r w:rsidRPr="00BD0B7C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BD0B7C">
        <w:rPr>
          <w:rFonts w:ascii="Times New Roman" w:hAnsi="Times New Roman" w:cs="Times New Roman"/>
          <w:i/>
          <w:iCs/>
          <w:sz w:val="24"/>
          <w:szCs w:val="24"/>
        </w:rPr>
        <w:t>озбуждать уголовное дело</w:t>
      </w:r>
    </w:p>
    <w:p w:rsidR="00207454" w:rsidRPr="00BD0B7C" w:rsidRDefault="00207454" w:rsidP="00BD0B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B7C">
        <w:rPr>
          <w:rFonts w:ascii="Times New Roman" w:hAnsi="Times New Roman" w:cs="Times New Roman"/>
          <w:i/>
          <w:iCs/>
          <w:sz w:val="24"/>
          <w:szCs w:val="24"/>
        </w:rPr>
        <w:t>Выполнить закон</w:t>
      </w:r>
      <w:proofErr w:type="gramStart"/>
      <w:r w:rsidRPr="00BD0B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D0B7C" w:rsidRPr="00BD0B7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</w:t>
      </w:r>
      <w:r w:rsidRPr="00BD0B7C">
        <w:rPr>
          <w:rFonts w:ascii="Times New Roman" w:hAnsi="Times New Roman" w:cs="Times New Roman"/>
          <w:i/>
          <w:iCs/>
          <w:sz w:val="24"/>
          <w:szCs w:val="24"/>
        </w:rPr>
        <w:t>И</w:t>
      </w:r>
      <w:proofErr w:type="gramEnd"/>
      <w:r w:rsidRPr="00BD0B7C">
        <w:rPr>
          <w:rFonts w:ascii="Times New Roman" w:hAnsi="Times New Roman" w:cs="Times New Roman"/>
          <w:i/>
          <w:iCs/>
          <w:sz w:val="24"/>
          <w:szCs w:val="24"/>
        </w:rPr>
        <w:t>сполнить закон</w:t>
      </w:r>
    </w:p>
    <w:p w:rsidR="00207454" w:rsidRPr="00BD0B7C" w:rsidRDefault="00207454" w:rsidP="00BD0B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B7C">
        <w:rPr>
          <w:rFonts w:ascii="Times New Roman" w:hAnsi="Times New Roman" w:cs="Times New Roman"/>
          <w:i/>
          <w:iCs/>
          <w:sz w:val="24"/>
          <w:szCs w:val="24"/>
        </w:rPr>
        <w:t>Исполнить поручение</w:t>
      </w:r>
      <w:proofErr w:type="gramStart"/>
      <w:r w:rsidRPr="00BD0B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D0B7C" w:rsidRPr="00BD0B7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</w:t>
      </w:r>
      <w:r w:rsidRPr="00BD0B7C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BD0B7C">
        <w:rPr>
          <w:rFonts w:ascii="Times New Roman" w:hAnsi="Times New Roman" w:cs="Times New Roman"/>
          <w:i/>
          <w:iCs/>
          <w:sz w:val="24"/>
          <w:szCs w:val="24"/>
        </w:rPr>
        <w:t>ыполнить поручение</w:t>
      </w:r>
    </w:p>
    <w:p w:rsidR="00207454" w:rsidRPr="00BD0B7C" w:rsidRDefault="00207454" w:rsidP="00BD0B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B7C">
        <w:rPr>
          <w:rFonts w:ascii="Times New Roman" w:hAnsi="Times New Roman" w:cs="Times New Roman"/>
          <w:i/>
          <w:iCs/>
          <w:sz w:val="24"/>
          <w:szCs w:val="24"/>
        </w:rPr>
        <w:t>Предпринимать меры</w:t>
      </w:r>
      <w:proofErr w:type="gramStart"/>
      <w:r w:rsidRPr="00BD0B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D0B7C" w:rsidRPr="00BD0B7C">
        <w:rPr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  <w:r w:rsidRPr="00BD0B7C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BD0B7C">
        <w:rPr>
          <w:rFonts w:ascii="Times New Roman" w:hAnsi="Times New Roman" w:cs="Times New Roman"/>
          <w:i/>
          <w:iCs/>
          <w:sz w:val="24"/>
          <w:szCs w:val="24"/>
        </w:rPr>
        <w:t>ринимать меры</w:t>
      </w:r>
    </w:p>
    <w:p w:rsidR="00207454" w:rsidRPr="00BD0B7C" w:rsidRDefault="00207454" w:rsidP="00BD0B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B7C">
        <w:rPr>
          <w:rFonts w:ascii="Times New Roman" w:hAnsi="Times New Roman" w:cs="Times New Roman"/>
          <w:i/>
          <w:iCs/>
          <w:sz w:val="24"/>
          <w:szCs w:val="24"/>
        </w:rPr>
        <w:t>Играть значение</w:t>
      </w:r>
      <w:proofErr w:type="gramStart"/>
      <w:r w:rsidRPr="00BD0B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D0B7C" w:rsidRPr="00BD0B7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</w:t>
      </w:r>
      <w:r w:rsidRPr="00BD0B7C">
        <w:rPr>
          <w:rFonts w:ascii="Times New Roman" w:hAnsi="Times New Roman" w:cs="Times New Roman"/>
          <w:i/>
          <w:iCs/>
          <w:sz w:val="24"/>
          <w:szCs w:val="24"/>
        </w:rPr>
        <w:t>И</w:t>
      </w:r>
      <w:proofErr w:type="gramEnd"/>
      <w:r w:rsidRPr="00BD0B7C">
        <w:rPr>
          <w:rFonts w:ascii="Times New Roman" w:hAnsi="Times New Roman" w:cs="Times New Roman"/>
          <w:i/>
          <w:iCs/>
          <w:sz w:val="24"/>
          <w:szCs w:val="24"/>
        </w:rPr>
        <w:t>меть значение, но играть роль</w:t>
      </w:r>
    </w:p>
    <w:p w:rsidR="00207454" w:rsidRPr="00BD0B7C" w:rsidRDefault="00BD0B7C" w:rsidP="00BD0B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B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07454" w:rsidRPr="00BD0B7C">
        <w:rPr>
          <w:rFonts w:ascii="Times New Roman" w:hAnsi="Times New Roman" w:cs="Times New Roman"/>
          <w:i/>
          <w:iCs/>
          <w:sz w:val="24"/>
          <w:szCs w:val="24"/>
        </w:rPr>
        <w:t>Повысить успеваемость</w:t>
      </w:r>
      <w:proofErr w:type="gramStart"/>
      <w:r w:rsidR="00207454" w:rsidRPr="00BD0B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D0B7C"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="00207454" w:rsidRPr="00BD0B7C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="00207454" w:rsidRPr="00BD0B7C">
        <w:rPr>
          <w:rFonts w:ascii="Times New Roman" w:hAnsi="Times New Roman" w:cs="Times New Roman"/>
          <w:i/>
          <w:iCs/>
          <w:sz w:val="24"/>
          <w:szCs w:val="24"/>
        </w:rPr>
        <w:t>лучшить успеваемость</w:t>
      </w:r>
    </w:p>
    <w:p w:rsidR="00F74105" w:rsidRPr="00BD0B7C" w:rsidRDefault="00F74105" w:rsidP="00BD0B7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0B7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VI.</w:t>
      </w:r>
      <w:r w:rsidRPr="00BD0B7C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</w:t>
      </w:r>
      <w:r w:rsidRPr="00BD0B7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</w:rPr>
        <w:t>Информация о домашнем задании</w:t>
      </w:r>
    </w:p>
    <w:p w:rsidR="00F74105" w:rsidRPr="00BD0B7C" w:rsidRDefault="00207454" w:rsidP="00BD0B7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B7C">
        <w:rPr>
          <w:rFonts w:ascii="Times New Roman" w:eastAsia="Times New Roman" w:hAnsi="Times New Roman" w:cs="Times New Roman"/>
          <w:sz w:val="24"/>
          <w:szCs w:val="24"/>
        </w:rPr>
        <w:t>Повторить теоретический материал по теме «Словосочетание», выучить пары словосочетаний на правильное употребление с нормами управления.</w:t>
      </w:r>
    </w:p>
    <w:p w:rsidR="00EC175F" w:rsidRPr="00BD0B7C" w:rsidRDefault="00EC175F" w:rsidP="00BD0B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175F" w:rsidRPr="00BD0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62161"/>
    <w:multiLevelType w:val="multilevel"/>
    <w:tmpl w:val="5DD6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36AC9"/>
    <w:multiLevelType w:val="multilevel"/>
    <w:tmpl w:val="376A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F74105"/>
    <w:rsid w:val="00062393"/>
    <w:rsid w:val="001B764C"/>
    <w:rsid w:val="00207454"/>
    <w:rsid w:val="003A7E58"/>
    <w:rsid w:val="005027AA"/>
    <w:rsid w:val="005C67A8"/>
    <w:rsid w:val="005D7956"/>
    <w:rsid w:val="008C181A"/>
    <w:rsid w:val="00A70176"/>
    <w:rsid w:val="00BD0B7C"/>
    <w:rsid w:val="00C53D93"/>
    <w:rsid w:val="00CF6177"/>
    <w:rsid w:val="00EC175F"/>
    <w:rsid w:val="00F7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4105"/>
  </w:style>
  <w:style w:type="paragraph" w:styleId="a4">
    <w:name w:val="Body Text Indent"/>
    <w:basedOn w:val="a"/>
    <w:link w:val="a5"/>
    <w:uiPriority w:val="99"/>
    <w:semiHidden/>
    <w:unhideWhenUsed/>
    <w:rsid w:val="00F74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7410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F74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7410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B764C"/>
    <w:rPr>
      <w:b/>
      <w:bCs/>
    </w:rPr>
  </w:style>
  <w:style w:type="character" w:styleId="a7">
    <w:name w:val="Emphasis"/>
    <w:basedOn w:val="a0"/>
    <w:uiPriority w:val="20"/>
    <w:qFormat/>
    <w:rsid w:val="001B764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B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64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D0B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2083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2016-10-03T08:05:00Z</dcterms:created>
  <dcterms:modified xsi:type="dcterms:W3CDTF">2016-10-03T18:24:00Z</dcterms:modified>
</cp:coreProperties>
</file>